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B2E" w:rsidRPr="00ED04DB" w:rsidRDefault="00471B2E" w:rsidP="0097448C">
      <w:pPr>
        <w:spacing w:after="0" w:line="240" w:lineRule="auto"/>
        <w:jc w:val="center"/>
        <w:rPr>
          <w:rFonts w:ascii="Times New Roman" w:eastAsia="Calibri" w:hAnsi="Times New Roman"/>
          <w:color w:val="000000" w:themeColor="text1"/>
          <w:sz w:val="26"/>
          <w:szCs w:val="26"/>
        </w:rPr>
      </w:pPr>
    </w:p>
    <w:p w:rsidR="0097448C" w:rsidRDefault="00747442" w:rsidP="00471B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744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729438"/>
            <wp:effectExtent l="0" t="0" r="0" b="0"/>
            <wp:docPr id="2" name="Рисунок 2" descr="C:\Users\Сварка\Desktop\с сайта сайта 2021\до сканы\КОМы ОУД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до сканы\КОМы ОУД 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2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442" w:rsidRDefault="00747442" w:rsidP="00471B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7442" w:rsidRDefault="00747442" w:rsidP="00471B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7442" w:rsidRDefault="00747442" w:rsidP="00471B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938"/>
        <w:gridCol w:w="1525"/>
      </w:tblGrid>
      <w:tr w:rsidR="001963DA" w:rsidRPr="00471B2E" w:rsidTr="00471B2E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1.Общие положения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471B2E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471B2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2.Показатели оценки результатов освоения дисциплины, формы и методы контроля и оценки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C2670C">
        <w:trPr>
          <w:trHeight w:val="59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3. Контрольно-оценочные материалы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3.1 Текущий контроль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C2670C">
        <w:trPr>
          <w:trHeight w:val="262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471B2E">
        <w:trPr>
          <w:trHeight w:val="28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DA" w:rsidRPr="00C2670C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3.1.2.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Перечень практических работ по темам дисциплины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471B2E">
        <w:trPr>
          <w:trHeight w:val="435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3.2. Промежуточная аттестация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3.2.1 Контрольно – оценочные материалы по итоговой </w:t>
            </w:r>
            <w:proofErr w:type="gramStart"/>
            <w:r w:rsidRPr="00471B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оценке  дисциплины</w:t>
            </w:r>
            <w:proofErr w:type="gram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Default="001963DA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2670C" w:rsidRDefault="00C2670C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2670C" w:rsidRDefault="00C2670C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2670C" w:rsidRDefault="00C2670C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2670C" w:rsidRDefault="00C2670C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471B2E" w:rsidRPr="00471B2E" w:rsidRDefault="00471B2E" w:rsidP="00471B2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1.Общие положения</w:t>
      </w:r>
    </w:p>
    <w:p w:rsidR="001963DA" w:rsidRDefault="001963DA" w:rsidP="00C26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к</w:t>
      </w:r>
      <w:r w:rsidR="00747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онтрольно-оценочных материалов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на основе:</w:t>
      </w:r>
    </w:p>
    <w:p w:rsidR="00C2670C" w:rsidRPr="00471B2E" w:rsidRDefault="00C2670C" w:rsidP="00C267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71B2E">
        <w:rPr>
          <w:rFonts w:ascii="Times New Roman" w:eastAsia="Calibri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среднего общего образования;</w:t>
      </w:r>
    </w:p>
    <w:p w:rsidR="00C2670C" w:rsidRPr="00471B2E" w:rsidRDefault="00C2670C" w:rsidP="00C267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</w:t>
      </w:r>
      <w:r w:rsidR="00747442" w:rsidRPr="00471B2E">
        <w:rPr>
          <w:rFonts w:ascii="Times New Roman" w:eastAsia="Calibri" w:hAnsi="Times New Roman" w:cs="Times New Roman"/>
          <w:color w:val="000000"/>
          <w:sz w:val="24"/>
          <w:szCs w:val="24"/>
        </w:rPr>
        <w:t>специальности:</w:t>
      </w:r>
      <w:r w:rsidR="00747442" w:rsidRPr="00471B2E">
        <w:rPr>
          <w:rFonts w:ascii="Times New Roman" w:eastAsia="Calibri" w:hAnsi="Times New Roman" w:cs="Times New Roman"/>
          <w:sz w:val="24"/>
          <w:szCs w:val="24"/>
        </w:rPr>
        <w:t xml:space="preserve"> 22.02.06</w:t>
      </w:r>
      <w:r w:rsidRPr="00471B2E">
        <w:rPr>
          <w:rFonts w:ascii="Times New Roman" w:eastAsia="Calibri" w:hAnsi="Times New Roman" w:cs="Times New Roman"/>
          <w:sz w:val="24"/>
          <w:szCs w:val="24"/>
        </w:rPr>
        <w:t xml:space="preserve"> Сварочное производство,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1B2E">
        <w:rPr>
          <w:rFonts w:ascii="Times New Roman" w:eastAsia="Calibri" w:hAnsi="Times New Roman" w:cs="Times New Roman"/>
          <w:sz w:val="24"/>
          <w:szCs w:val="24"/>
        </w:rPr>
        <w:t>утвержденный Приказом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71B2E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71B2E">
        <w:rPr>
          <w:rFonts w:ascii="Times New Roman" w:eastAsia="Calibri" w:hAnsi="Times New Roman" w:cs="Times New Roman"/>
          <w:sz w:val="24"/>
          <w:szCs w:val="24"/>
        </w:rPr>
        <w:t xml:space="preserve"> России </w:t>
      </w:r>
      <w:r w:rsidR="00747442" w:rsidRPr="00471B2E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747442" w:rsidRPr="00471B2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21</w:t>
      </w:r>
      <w:r w:rsidRPr="00471B2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апреля 2014 г. N 360</w:t>
      </w:r>
      <w:r w:rsidRPr="00471B2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47442" w:rsidRPr="00471B2E">
        <w:rPr>
          <w:rFonts w:ascii="Times New Roman" w:eastAsia="Calibri" w:hAnsi="Times New Roman" w:cs="Times New Roman"/>
          <w:sz w:val="24"/>
          <w:szCs w:val="24"/>
        </w:rPr>
        <w:t>входящей в</w:t>
      </w:r>
      <w:r w:rsidRPr="00471B2E">
        <w:rPr>
          <w:rFonts w:ascii="Times New Roman" w:eastAsia="Calibri" w:hAnsi="Times New Roman" w:cs="Times New Roman"/>
          <w:sz w:val="24"/>
          <w:szCs w:val="24"/>
        </w:rPr>
        <w:t xml:space="preserve"> состав укрупненной группы специальности</w:t>
      </w:r>
      <w:r w:rsidR="00C350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1B2E">
        <w:rPr>
          <w:rFonts w:ascii="Times New Roman" w:hAnsi="Times New Roman" w:cs="Times New Roman"/>
          <w:sz w:val="24"/>
          <w:szCs w:val="24"/>
        </w:rPr>
        <w:t>22.00.00 Технология материалов;</w:t>
      </w:r>
    </w:p>
    <w:p w:rsidR="00C2670C" w:rsidRPr="00471B2E" w:rsidRDefault="00C2670C" w:rsidP="00C267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B2E">
        <w:rPr>
          <w:rFonts w:ascii="Times New Roman" w:eastAsia="Calibri" w:hAnsi="Times New Roman" w:cs="Times New Roman"/>
          <w:sz w:val="24"/>
          <w:szCs w:val="24"/>
        </w:rPr>
        <w:t xml:space="preserve">-основной профессиональной образовательной программы </w:t>
      </w:r>
      <w:r w:rsidR="00747442" w:rsidRPr="00471B2E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7442" w:rsidRPr="00471B2E">
        <w:rPr>
          <w:rFonts w:ascii="Times New Roman" w:eastAsia="Calibri" w:hAnsi="Times New Roman" w:cs="Times New Roman"/>
          <w:color w:val="000000"/>
          <w:sz w:val="24"/>
          <w:szCs w:val="24"/>
        </w:rPr>
        <w:t>специальности:</w:t>
      </w:r>
      <w:r w:rsidR="00747442" w:rsidRPr="00471B2E">
        <w:rPr>
          <w:rFonts w:ascii="Times New Roman" w:eastAsia="Calibri" w:hAnsi="Times New Roman" w:cs="Times New Roman"/>
          <w:sz w:val="24"/>
          <w:szCs w:val="24"/>
        </w:rPr>
        <w:t xml:space="preserve"> 22.02.06</w:t>
      </w:r>
      <w:r w:rsidRPr="00471B2E">
        <w:rPr>
          <w:rFonts w:ascii="Times New Roman" w:eastAsia="Calibri" w:hAnsi="Times New Roman" w:cs="Times New Roman"/>
          <w:sz w:val="24"/>
          <w:szCs w:val="24"/>
        </w:rPr>
        <w:t xml:space="preserve"> Сварочное производство, 202</w:t>
      </w:r>
      <w:r w:rsidR="00747442">
        <w:rPr>
          <w:rFonts w:ascii="Times New Roman" w:eastAsia="Calibri" w:hAnsi="Times New Roman" w:cs="Times New Roman"/>
          <w:sz w:val="24"/>
          <w:szCs w:val="24"/>
        </w:rPr>
        <w:t>2</w:t>
      </w:r>
      <w:r w:rsidRPr="00471B2E">
        <w:rPr>
          <w:rFonts w:ascii="Times New Roman" w:eastAsia="Calibri" w:hAnsi="Times New Roman" w:cs="Times New Roman"/>
          <w:sz w:val="24"/>
          <w:szCs w:val="24"/>
        </w:rPr>
        <w:t xml:space="preserve"> г.;</w:t>
      </w:r>
    </w:p>
    <w:p w:rsidR="00C2670C" w:rsidRPr="000E57D8" w:rsidRDefault="00C2670C" w:rsidP="00C2670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E57D8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0E57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рабочей программы общеобразовательной дисциплины «</w:t>
      </w:r>
      <w:r w:rsidR="00C35000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Литература</w:t>
      </w:r>
      <w:r w:rsidRPr="000E57D8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E57D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C2670C" w:rsidRPr="00471B2E" w:rsidRDefault="00C2670C" w:rsidP="00C2670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471B2E">
        <w:rPr>
          <w:rFonts w:ascii="Times New Roman" w:hAnsi="Times New Roman" w:cs="Times New Roman"/>
          <w:sz w:val="24"/>
          <w:szCs w:val="24"/>
        </w:rPr>
        <w:t xml:space="preserve">рабочей программы воспитания </w:t>
      </w:r>
      <w:r w:rsidRPr="00471B2E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471B2E">
        <w:rPr>
          <w:rFonts w:ascii="Times New Roman" w:hAnsi="Times New Roman" w:cs="Times New Roman"/>
          <w:sz w:val="24"/>
          <w:szCs w:val="24"/>
        </w:rPr>
        <w:t>специальности</w:t>
      </w:r>
      <w:r w:rsidRPr="00471B2E">
        <w:rPr>
          <w:rFonts w:ascii="Times New Roman" w:eastAsia="Calibri" w:hAnsi="Times New Roman" w:cs="Times New Roman"/>
          <w:sz w:val="24"/>
          <w:szCs w:val="24"/>
        </w:rPr>
        <w:t>22.02.06 Сварочное производство, 202</w:t>
      </w:r>
      <w:r w:rsidR="00747442">
        <w:rPr>
          <w:rFonts w:ascii="Times New Roman" w:eastAsia="Calibri" w:hAnsi="Times New Roman" w:cs="Times New Roman"/>
          <w:sz w:val="24"/>
          <w:szCs w:val="24"/>
        </w:rPr>
        <w:t>2</w:t>
      </w:r>
      <w:bookmarkStart w:id="0" w:name="_GoBack"/>
      <w:bookmarkEnd w:id="0"/>
      <w:r w:rsidRPr="00471B2E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C2670C" w:rsidRPr="00471B2E" w:rsidRDefault="00C2670C" w:rsidP="00C267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материалы (КОМ) предназначены для контроля и оценки образовательных достижений обучающихся, освоивших программу учебной дисциплины «Литература».</w:t>
      </w:r>
    </w:p>
    <w:p w:rsidR="00C2670C" w:rsidRPr="00471B2E" w:rsidRDefault="00C2670C" w:rsidP="00C2670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включают контрольные материалы для проведения текущего контроля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промежуточной аттестации в форме дифференцированного зачета</w:t>
      </w:r>
      <w:r w:rsidRPr="00471B2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X="-186" w:tblpY="167"/>
        <w:tblW w:w="104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493"/>
        <w:gridCol w:w="5953"/>
      </w:tblGrid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</w:t>
            </w:r>
          </w:p>
          <w:p w:rsidR="00C2670C" w:rsidRPr="00C2670C" w:rsidRDefault="00C2670C" w:rsidP="0088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предметные)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</w:t>
            </w:r>
          </w:p>
          <w:p w:rsidR="00C2670C" w:rsidRPr="00C2670C" w:rsidRDefault="00C2670C" w:rsidP="0088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результатов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обучения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личностных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Л1. </w:t>
            </w:r>
            <w:proofErr w:type="spell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-оценка выполнения заданий на практических </w:t>
            </w:r>
          </w:p>
          <w:p w:rsidR="00C2670C" w:rsidRPr="00C2670C" w:rsidRDefault="00C2670C" w:rsidP="00882C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-наблюдение и оценка деятельности</w:t>
            </w:r>
          </w:p>
          <w:p w:rsidR="00C2670C" w:rsidRPr="00C2670C" w:rsidRDefault="00C2670C" w:rsidP="00882C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ходе освоения</w:t>
            </w:r>
          </w:p>
          <w:p w:rsidR="00C2670C" w:rsidRPr="00C2670C" w:rsidRDefault="00C2670C" w:rsidP="00882C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дисциплины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дискуссия</w:t>
            </w:r>
            <w:proofErr w:type="gramEnd"/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Л2. </w:t>
            </w:r>
            <w:proofErr w:type="spell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-оценка выполнения заданий на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«Пушкин в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воспоминаниях</w:t>
            </w:r>
            <w:proofErr w:type="gramEnd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современников»,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«М.Ю. Лермонтов – художник»,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«Петербург в жизни и творчестве Гоголя» и т.д.)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Л3. 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ходе освоения  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дисциплины;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обучение тезисному конспектированию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статьи</w:t>
            </w:r>
            <w:proofErr w:type="gramEnd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учебника  «Литературные общества и кружки.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Зарождение русской литературной критики»;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обучение</w:t>
            </w:r>
            <w:proofErr w:type="gramEnd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написанию сочинения-анализа лирического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произведения</w:t>
            </w:r>
            <w:proofErr w:type="gramEnd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др.)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Л4.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успешной профессиональной и общественной деятельности;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-оценка выполнения заданий на практических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темам): рефераты, доклады,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презентации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«Предки Пушкина и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его</w:t>
            </w:r>
            <w:proofErr w:type="gramEnd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семья»; «Личность Раскольникова» и др.)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написание сочинения- рассуждения по роману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И.С. Тургенева «Отцы и дети» и др.)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докладами, рефератами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 чем трагедия Обломова?»,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«Нигилизм и нигилисты в жизни и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литературе</w:t>
            </w:r>
            <w:proofErr w:type="gramEnd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и т.д.);                                  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-защита 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презентаций  (</w:t>
            </w:r>
            <w:proofErr w:type="gramEnd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«Тема любви в творчестве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Бунина и Куприна: общее и различное» и др.)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Л5.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эстетическое отношение к миру;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ходе освоения  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дисциплины;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творчеству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М.Ю. Лермонтова; по роману И.С. Тургенева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«Отцы и дети»; по роману Л.Н. Толстого 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«Война и мир» и др.). 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Л6.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темам): рефераты, доклады,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«Сатира в произведениях Маяковского»;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«М.И. Цветаева – драматург» и др.).</w:t>
            </w:r>
          </w:p>
          <w:p w:rsidR="00C2670C" w:rsidRPr="00C2670C" w:rsidRDefault="00C2670C" w:rsidP="0088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-учебный диалог на уроке, круглый стол,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дискуссия</w:t>
            </w:r>
            <w:proofErr w:type="gramEnd"/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Л7.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Обучение составлению опорных таблиц: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«Духовные искания Андрея Болконского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(Пьера Безухова, Наташи Ростовой) и др.)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темам): рефераты, доклады, сообщения,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презентации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«Казачьи песни в романе-эпопее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«Тихий Дон»; «Взгляд на Гражданскую войну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</w:t>
            </w:r>
            <w:proofErr w:type="gramEnd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1920-х и их 1950-х – в чем разница» и др.)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670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proofErr w:type="gramEnd"/>
            <w:r w:rsidRPr="00C2670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М1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C2670C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декламации (</w:t>
            </w:r>
            <w:r w:rsidRPr="00C2670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искусству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выразительного</w:t>
            </w:r>
            <w:proofErr w:type="gramEnd"/>
            <w:r w:rsidRPr="00C2670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чтения стихов или прозы) и др.).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 (</w:t>
            </w:r>
            <w:r w:rsidRPr="00C2670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«Образ дороги 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</w:t>
            </w:r>
            <w:proofErr w:type="gramEnd"/>
            <w:r w:rsidRPr="00C2670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дома в лирике Твардовского»);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-защита 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презентаций  (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Гражданские и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патриотические</w:t>
            </w:r>
            <w:proofErr w:type="gramEnd"/>
            <w:r w:rsidRPr="00C2670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стихи Ахматовой»)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C2670C" w:rsidRPr="00C2670C" w:rsidTr="00882C00">
        <w:trPr>
          <w:trHeight w:val="1200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М2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</w:tc>
      </w:tr>
      <w:tr w:rsidR="00C2670C" w:rsidRPr="00C2670C" w:rsidTr="00882C00">
        <w:trPr>
          <w:trHeight w:val="1200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М3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ходе освоения  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дисциплины;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</w:t>
            </w:r>
          </w:p>
        </w:tc>
      </w:tr>
      <w:tr w:rsidR="00C2670C" w:rsidRPr="00C2670C" w:rsidTr="00882C00">
        <w:trPr>
          <w:trHeight w:val="1200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М4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.владение навыками познавательной, </w:t>
            </w:r>
            <w:proofErr w:type="spell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ходе освоения  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дисциплины;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докладами;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2670C" w:rsidRPr="00C2670C" w:rsidRDefault="00C2670C" w:rsidP="00882C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П1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.сформированность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rPr>
          <w:trHeight w:val="2222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П2.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сформированность навыков различных видов анализа литературных произведений;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rPr>
          <w:trHeight w:val="2445"/>
        </w:trPr>
        <w:tc>
          <w:tcPr>
            <w:tcW w:w="44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П3.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проектов, презентаций;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П4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П5.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П6.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-выступление перед аудиторией с </w:t>
            </w: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сообщениями,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докладами</w:t>
            </w:r>
            <w:proofErr w:type="gramEnd"/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П7.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умений учитывать исторический, историко-культурный контекст и контекст творчества писателя в процессе анализа художественного произведения;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-внеаудиторной (самостоятельной)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rPr>
          <w:trHeight w:val="3252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П8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-защита презентаций, проектов;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rPr>
          <w:trHeight w:val="406"/>
        </w:trPr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П9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-оценка выполнения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внеаудиторной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(самостоятельной) работы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-тестирование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  <w:tr w:rsidR="00C2670C" w:rsidRPr="00C2670C" w:rsidTr="00882C00">
        <w:tc>
          <w:tcPr>
            <w:tcW w:w="4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П10.</w:t>
            </w: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 представлений о системе стилей языка художественной литературы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2670C" w:rsidRPr="00C2670C" w:rsidRDefault="00C2670C" w:rsidP="00882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Текущий контроль: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выполнения заданий на практических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занятиях</w:t>
            </w:r>
            <w:proofErr w:type="gramEnd"/>
            <w:r w:rsidRPr="00C267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и 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 деятельности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ходе освоения   программы учебной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дисциплины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-оценка выполнения внеаудиторной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самостоятельной</w:t>
            </w:r>
            <w:proofErr w:type="gramEnd"/>
            <w:r w:rsidRPr="00C267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работы (по темам);</w:t>
            </w:r>
          </w:p>
          <w:p w:rsidR="00C2670C" w:rsidRPr="00C2670C" w:rsidRDefault="00C2670C" w:rsidP="00882C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267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Дифференцированный зачет</w:t>
            </w:r>
          </w:p>
        </w:tc>
      </w:tr>
    </w:tbl>
    <w:p w:rsidR="00C2670C" w:rsidRPr="00471B2E" w:rsidRDefault="00C2670C" w:rsidP="00471B2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4"/>
          <w:szCs w:val="24"/>
          <w:lang w:eastAsia="zh-CN" w:bidi="hi-IN"/>
        </w:rPr>
      </w:pPr>
    </w:p>
    <w:tbl>
      <w:tblPr>
        <w:tblpPr w:leftFromText="180" w:rightFromText="180" w:bottomFromText="200" w:vertAnchor="text" w:tblpX="-149" w:tblpY="1"/>
        <w:tblW w:w="10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4781"/>
        <w:gridCol w:w="5670"/>
      </w:tblGrid>
      <w:tr w:rsidR="001963DA" w:rsidRPr="00471B2E" w:rsidTr="003F63C5">
        <w:trPr>
          <w:trHeight w:val="33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Общие компетенции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63DA" w:rsidRPr="00471B2E" w:rsidTr="003F63C5">
        <w:trPr>
          <w:trHeight w:val="3615"/>
        </w:trPr>
        <w:tc>
          <w:tcPr>
            <w:tcW w:w="4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-защиту презентаций, рефератов;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сочинений, эссе;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участие в диспутах, дебатах;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выполнения </w:t>
            </w:r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выполнения практических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gramEnd"/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мероприятий.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участие в предметных декадах;</w:t>
            </w:r>
          </w:p>
        </w:tc>
      </w:tr>
      <w:tr w:rsidR="001963DA" w:rsidRPr="00471B2E" w:rsidTr="00882C00">
        <w:trPr>
          <w:trHeight w:val="836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-защиту презентаций, сообщений;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сочинений, эссе;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выполнения </w:t>
            </w:r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внеаудиторной (самостоятельной) работы (по темам);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выполнения практических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занятий</w:t>
            </w:r>
            <w:proofErr w:type="gramEnd"/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докладами;</w:t>
            </w:r>
          </w:p>
        </w:tc>
      </w:tr>
      <w:tr w:rsidR="001963DA" w:rsidRPr="00471B2E" w:rsidTr="003F63C5">
        <w:trPr>
          <w:trHeight w:val="99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выполнение практических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gramEnd"/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участие в предметных декадах;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участие в дискуссиях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-выступление перед аудиторией с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сообщениями</w:t>
            </w:r>
            <w:proofErr w:type="gramEnd"/>
            <w:r w:rsidRPr="00471B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докладами;</w:t>
            </w:r>
          </w:p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-защиту презентаций, сообщений</w:t>
            </w:r>
          </w:p>
        </w:tc>
      </w:tr>
      <w:tr w:rsidR="001963DA" w:rsidRPr="00471B2E" w:rsidTr="003F63C5">
        <w:trPr>
          <w:trHeight w:val="42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proofErr w:type="gramStart"/>
            <w:r w:rsidRPr="00471B2E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профессиональных  задач</w:t>
            </w:r>
            <w:proofErr w:type="gramEnd"/>
            <w:r w:rsidRPr="00471B2E">
              <w:rPr>
                <w:rFonts w:ascii="Times New Roman" w:eastAsia="Calibri" w:hAnsi="Times New Roman" w:cs="Times New Roman"/>
                <w:sz w:val="24"/>
                <w:szCs w:val="24"/>
              </w:rPr>
              <w:t>, профессионального и личностного развития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-конспект текста учебника;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-ведение записей лекций в рабочей тетради;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-выступление на занятиях с рефератами;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-составление презентаций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устный  пересказ</w:t>
            </w:r>
            <w:proofErr w:type="gramEnd"/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учебного текста; 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-написание сочинения-рассуждения, эссе;</w:t>
            </w:r>
          </w:p>
        </w:tc>
      </w:tr>
      <w:tr w:rsidR="001963DA" w:rsidRPr="00471B2E" w:rsidTr="003F63C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</w:rPr>
              <w:t>ОК 05. Использовать информационно-</w:t>
            </w:r>
            <w:proofErr w:type="gramStart"/>
            <w:r w:rsidRPr="00471B2E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коммуникационные  технологии</w:t>
            </w:r>
            <w:proofErr w:type="gramEnd"/>
            <w:r w:rsidRPr="00471B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профессиональной деятельности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</w:rPr>
              <w:t>Оценка за: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-выступление на занятиях с докладами; 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-содержание и оформление мультимедийной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презентации</w:t>
            </w:r>
            <w:proofErr w:type="gramEnd"/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1963DA" w:rsidRPr="00471B2E" w:rsidTr="003F63C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-беседа с куратором (классным руководителем); 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-наблюдение во время проведения учебных занятий и внеурочных мероприятий;</w:t>
            </w:r>
          </w:p>
          <w:p w:rsidR="001963DA" w:rsidRPr="00471B2E" w:rsidRDefault="001963DA" w:rsidP="00471B2E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-оценка участия в диспутах, дебатах.</w:t>
            </w:r>
          </w:p>
        </w:tc>
      </w:tr>
    </w:tbl>
    <w:tbl>
      <w:tblPr>
        <w:tblStyle w:val="510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46"/>
        <w:gridCol w:w="5244"/>
      </w:tblGrid>
      <w:tr w:rsidR="001963DA" w:rsidRPr="00471B2E" w:rsidTr="003F63C5">
        <w:tc>
          <w:tcPr>
            <w:tcW w:w="5246" w:type="dxa"/>
          </w:tcPr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</w:tc>
        <w:tc>
          <w:tcPr>
            <w:tcW w:w="5244" w:type="dxa"/>
          </w:tcPr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1963DA" w:rsidRPr="00471B2E" w:rsidTr="003F63C5">
        <w:tc>
          <w:tcPr>
            <w:tcW w:w="5246" w:type="dxa"/>
          </w:tcPr>
          <w:p w:rsidR="001963DA" w:rsidRPr="00471B2E" w:rsidRDefault="001963DA" w:rsidP="00471B2E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63DA" w:rsidRPr="00471B2E" w:rsidRDefault="001963DA" w:rsidP="00471B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1963DA" w:rsidRPr="00471B2E" w:rsidRDefault="001963DA" w:rsidP="00471B2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1963DA" w:rsidRPr="003F63C5" w:rsidRDefault="001963DA" w:rsidP="00471B2E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оценка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собственного продвижения, личностного развития;</w:t>
            </w:r>
          </w:p>
        </w:tc>
      </w:tr>
      <w:tr w:rsidR="001963DA" w:rsidRPr="00471B2E" w:rsidTr="003F63C5">
        <w:tc>
          <w:tcPr>
            <w:tcW w:w="5246" w:type="dxa"/>
          </w:tcPr>
          <w:p w:rsidR="001963DA" w:rsidRPr="00471B2E" w:rsidRDefault="001963DA" w:rsidP="0047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63DA" w:rsidRPr="00471B2E" w:rsidRDefault="001963DA" w:rsidP="00471B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за: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-участие в исследовательской и проектной работе;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-выступление на занятиях с сообщениями;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-оформление рефератов;</w:t>
            </w:r>
          </w:p>
          <w:p w:rsidR="001963DA" w:rsidRPr="00471B2E" w:rsidRDefault="001963DA" w:rsidP="00471B2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-содержание и оформление мультимедийной презентации</w:t>
            </w:r>
          </w:p>
          <w:p w:rsidR="001963DA" w:rsidRPr="00471B2E" w:rsidRDefault="001963DA" w:rsidP="00471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ориентироваться в информационном пространстве</w:t>
            </w:r>
          </w:p>
        </w:tc>
      </w:tr>
      <w:tr w:rsidR="001963DA" w:rsidRPr="00471B2E" w:rsidTr="003F63C5">
        <w:tc>
          <w:tcPr>
            <w:tcW w:w="5246" w:type="dxa"/>
          </w:tcPr>
          <w:p w:rsidR="001963DA" w:rsidRPr="00471B2E" w:rsidRDefault="001963DA" w:rsidP="00471B2E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ЛР 11 Проявляющий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представителям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этнокультурных,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социальных,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конфессиональных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Сопричастный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сохранению,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преумножению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трансляции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культурных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традиций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ценностей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многонационального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государства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1963DA" w:rsidRPr="00471B2E" w:rsidRDefault="001963DA" w:rsidP="00471B2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Оценка за: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 xml:space="preserve">-соблюдение этических норм общения при взаимодействии </w:t>
            </w:r>
            <w:r w:rsidRPr="00471B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3F63C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обучающимися,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преподавателями;</w:t>
            </w:r>
          </w:p>
          <w:p w:rsidR="001963DA" w:rsidRPr="00471B2E" w:rsidRDefault="001963DA" w:rsidP="00471B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-готовность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общению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взаимодействию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людьми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самого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статуса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многообразных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обстоятельствах;</w:t>
            </w:r>
          </w:p>
          <w:p w:rsidR="001963DA" w:rsidRPr="00471B2E" w:rsidRDefault="001963DA" w:rsidP="00471B2E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-участие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работе.</w:t>
            </w:r>
          </w:p>
          <w:p w:rsidR="001963DA" w:rsidRPr="00471B2E" w:rsidRDefault="001963DA" w:rsidP="00882C00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-участие в конкурсах профессионального мастерства, олимпиадах,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декадниках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по специальности,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викторинах,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="003F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1B2E">
              <w:rPr>
                <w:rFonts w:ascii="Times New Roman" w:hAnsi="Times New Roman" w:cs="Times New Roman"/>
                <w:sz w:val="24"/>
                <w:szCs w:val="24"/>
              </w:rPr>
              <w:t>неделях.</w:t>
            </w:r>
          </w:p>
        </w:tc>
      </w:tr>
    </w:tbl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B2E">
        <w:rPr>
          <w:rFonts w:ascii="Times New Roman" w:hAnsi="Times New Roman" w:cs="Times New Roman"/>
          <w:b/>
          <w:sz w:val="24"/>
          <w:szCs w:val="24"/>
        </w:rPr>
        <w:t>3</w:t>
      </w:r>
      <w:r w:rsidRPr="00471B2E">
        <w:rPr>
          <w:rFonts w:ascii="Times New Roman" w:hAnsi="Times New Roman" w:cs="Times New Roman"/>
          <w:sz w:val="24"/>
          <w:szCs w:val="24"/>
        </w:rPr>
        <w:t>.</w:t>
      </w:r>
      <w:r w:rsidRPr="00471B2E">
        <w:rPr>
          <w:rFonts w:ascii="Times New Roman" w:hAnsi="Times New Roman" w:cs="Times New Roman"/>
          <w:b/>
          <w:sz w:val="24"/>
          <w:szCs w:val="24"/>
        </w:rPr>
        <w:t xml:space="preserve"> Контрольно-оценочные материалы</w:t>
      </w: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B2E">
        <w:rPr>
          <w:rFonts w:ascii="Times New Roman" w:hAnsi="Times New Roman" w:cs="Times New Roman"/>
          <w:b/>
          <w:sz w:val="24"/>
          <w:szCs w:val="24"/>
        </w:rPr>
        <w:t>3.1 Текущий контроль</w:t>
      </w: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B2E">
        <w:rPr>
          <w:rFonts w:ascii="Times New Roman" w:hAnsi="Times New Roman" w:cs="Times New Roman"/>
          <w:b/>
          <w:sz w:val="24"/>
          <w:szCs w:val="24"/>
        </w:rPr>
        <w:t>3.1.1. Банк тестовых заданий по темам дисциплины</w:t>
      </w: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:rsidR="001963DA" w:rsidRPr="00471B2E" w:rsidRDefault="001963DA" w:rsidP="00471B2E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А. Н. Островский. «Гроза»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Имя Островского 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Николай Алексеевичб) Алексей Николаевич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Александр Николаевичг) Николай Александрович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Островского прозвали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«Колумб Замоскворечья»                                б) «человек без селезенки»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«товарищ Константин»                                    г) «луч света в темном царстве»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Островский учился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Царскосельском Лицее                                 б) в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Нежинской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Московском университете                           г) в Симбирском университете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Произведение «Гроза»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комедия           б) трагедия          в) драма        г) роман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Какоепризведение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принадлежит Островскому: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«Снегурочка»     б) «Волки и овцы»     в) «Обломов»    г) «Свои люди – сочтемся»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 Драма «Гроза» была впервые напечатана в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1852б) 1859в) 1860г) 1861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7) Какое изобретение хотел внедрить в быт своего города механик-самоучка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телеграф      б) печатный станок       в) громоотвод      г) микроскоп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8) Определите кульминацию драмы «Гроза»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прощание Тихона и Катерины перед его поездкой           б) сцена с ключом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встреча Катерины с Борисом у калитки          г) раскаяние Катерины перед жителями города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9) К какому литературному направлению следует отнести драму «Гроза»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реализм        б) романтизм        в) классицизм       г) сентиментализм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 Действие драмы «Гроза» происходит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Москвеб) в Нижнем Новгородев) в Калиновег) в Петербург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11) Как звали мужа Катерины?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Тихонб) Борисв) Кудряшг) Акакий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12) Определите основной конфликт драмы «Гроза»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история любви Катерины и Бориса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столкновение самодуров и их жертв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история любви Тихона и Катерины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описание дружеских отношений Кабанихи и Дикого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13) Кто из героев драмы «Гроза» «позавидовал» умершей Катерине, считая собственную жизнь предстоящей мукой?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Борис     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в) Варвара             г) Тихон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14) Как называется авторское пояснение, предваряющее или сопровождающее ход действия в пьесе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сноска        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ремарк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в) пояснение          г) сопровождение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15) Кто из героев пьесы характеризуется автором как «молодой человек, порядочно образованный»?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б) Тихон          в) Борис          г) Кудряш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16) К какому типу литературных героев принадлежала Кабаниха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«лишний человек»    б) герой-резонер      в) «маленький человек»      г) «самодур»   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17) Кто написал критическую статью «Мотивы русской драмы» о «Грозе»?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В. Г. Белинскийб) Н. Г. Чернышевскийв) Н. А. Добролюбовг) Д. И. Писарев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18) О каком персонаже идет речь?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него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уж  такое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заведение. У нас никто и пикнуть не смей о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жалованье,  изругает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чем свет  стоит. "Ты, - говорит,- почему знаешь, что я на уме держу? Нешто ты мою душу можешь знать? А может, я приду в такое </w:t>
      </w:r>
      <w:proofErr w:type="spellStart"/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расположение,что</w:t>
      </w:r>
      <w:proofErr w:type="spellEnd"/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тебе пять тысяч дам". Вот ты и поговори с ним! Только еще он во всю свою жизнь ни разу в такое-то расположение не приходил.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Дикой      б) Борис    в) Кудряш       г) Тихон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19) Кто сказал: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«Жестокие нравы, сударь, в нашем городе, жестокие! В мещанстве, сударь, вы ничего, кроме грубости да бедности нагольной, не увидите. И никогда нам, сударь, не выбиться из этой коры».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Кудряш 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Борис Григорьевич     г) Дикой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20) Кому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пинадлежат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слова, обращенные к главной героине пьесы «Бесприданница»?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«Хороши ваши приятели! Какое уважение к вам! Они не смотрят на вас, как на женщину, как на человека, – человек сам располагает своей судьбой, они смотрят на вас, как на вещь».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Кнурову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Паратову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Вожеватову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Карандышеву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ВАРИАНТ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Годы жизни А. Островского: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1823 – 1886    б) 1809 – 1852      в) 1812 – 1891       г) 1799 - 1837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Островский учился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Царскосельском Лицее              б) в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Нежинской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Московском университете        г) в Симбирском университете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Островского прозвали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«Колумб Замоскворечья»         б) «человек без селезенки»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«товарищ Константин»            г) «луч света в темном царстве»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Драма «Гроза» была впервые напечатана 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1852    б) 1859      в) 1860      г) 1861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Какоепризведение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принадлежит Островскому: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«Снегурочка»    б) «Бедность не порок»    в) «Обломов»     г) «Свои люди – сочтемся»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 Произведение «Гроза»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комедия     б) трагедия    в) драма     г) повесть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 К какому сословию принадлежала Кабаниха?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купцы     б) мещане    в) дворяне      г) разночинцы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8) Кто устроил встречи Катерины и Бориса, украв у Кабанихи ключ?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Кудряш 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Варвара     г)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Глаша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9) К какому литературному направлению следует отнести драму «Гроза»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реализм     б) сентиментализм    в) классицизм     г) романтизм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 Как звали возлюбленного Катерины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Тихон     в) Борис      г) Кудряш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11) В каком городе происходит действие пьесы?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Нижнем Новгороде      б) в Торжке      в) в Москве      г) в Калинове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12) Кому принадлежит фраза: «Делай что хочешь, только бы шито да крыто было»?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Кудряшу       б) Катерине     в) Варваре      г) Кабанихе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13) Что изобретал механик-самоучка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Кулигин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телеграф       б) перпетуум-мобиле     в) солнечные часы      г) громоотвод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14) Как называется авторское пояснение, предваряющее или сопровождающее ход действия в пьесе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сноска      б) ремарка      в) пояснение      г) сопровождение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15) Какой фразой заканчивается драма «Гроза»?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а)Маменька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 ее погубили, вы, вы, вы...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б)Делайте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ней, что хотите! Тело ее здесь, возьмите его; а душа теперь не ваша: она теперь перед судией, который милосерднее вас!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в)Спасибо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вам, люди добрые, за вашу услугу!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г)Хорошо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тебе, Катя! А я-то зачем остался жить на свете да мучиться!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16) К какому типу литературных героев принадлежал Дикой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«лишний человек»    б) «самодур»     в) «маленький человек»    г) герой-любовник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17) Кто написал критическую статью «Луч света в темном царстве» о «Грозе»?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В. Г. Белинский     б) Н. Г. Чернышевский      в) Н. А. Добролюбов    г) Д. И. Писарев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18) О каком персонаже идет речь?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прежде наломается над нами, надругается всячески, как его душе угодно, а кончит все-таки тем, что не даст ничего или так, какую-нибудь малость. Да еще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станет  рассказывать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из милости дал, что и этого бы не следовало.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Дикой     б) Борис     в) Кудряш      г) Тихон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19) Кто сказал: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Воспитывали  нас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родители в  Москве  хорошо, ничего для нас не жалели. Меня отдали в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Коммерческую  академию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сестру в пансион, да оба вдруг и умерли в холеру, мы с сестрой  сиротами и остались. Потом мы слышим, что и бабушка здесь умерла и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оставила  завещание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дядя нам  выплатил часть, какую следует, когда мы придем в совершеннолетие, только с условием…»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Тихон    б) Борис     в) Дикой    г) Кудряш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20) Кому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пинадлежат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слова из пьесы А. Островского «Бесприданница»?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«Вещь... да, вещь! Они правы,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я  вещь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не человек. Я сейчас убедилась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 том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я  испытала  себя... 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я  вещь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! (С горячностью.) Наконец слово для меня найдено, вы нашли его.  Уходите!  Прошу вас, оставьте меня!»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Лариса Дмитриевна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Огудалова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Агрофена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Кондратьевна Большова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Анна Павловна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Вышневская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г) Харита Игнатьевна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Огудалова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1 вариант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1-в, 2-а, 3-в, 4-в, 5-в, 6-б, 7-в, 8-г, 9-а, 10-в, 11-а, 12-б, 13-г, 14-б, 15-в, 16-г, 17-г, 18-а, 19-б, 20-г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вариант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1-а, 2-в, 3-а, 4-б, 5-в, 6-в, 7-а, 8-в, 9-а, 10-в, 11-г, 12-в, 13-б, 14-б, 15-г, 16-б, 17-в, 18-а, 19-б, 20-а 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И. С. Тургенев. «Отцы и дети»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Тургенева звали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Иван Алексеевич         б) Алексей Иванович            в) Сергей Иванович         г) Иван Сергеевич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Тургенев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совершил кругосветное путешествие на фрегате «Паллада»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участвовал в обороне Севастополя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совершил путешествие на остров Сахалин                         г) был влюблен в П. Виардо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Тургенев учился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Царскосельском Лицее                          б) в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Нежинской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Московском университете                   г) в Симбирском университете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Произведение «Отцы и дети»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роман    б) рассказ     в) поэма     г) повесть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Какое произведение не принадлежит Тургеневу: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«Первая любовь»    б) «Невский проспект»     в) «Дым»   г) «Дворянское гнездо»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 Роман «Отцы и дети» был впервые напечатан 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1852      б) 1856      в) 1860      г) 1862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7) Кому адресовано посвящение к роману «Отцы и дети»?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А. И. Герценуб) Н. Г. Чернышевскомув) В. Г. Белинскомуг) Н. А. Некрасову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8) Укажите проблему, которая не обсуждалась в романе «Отцы и дети»?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положение рабочего класса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система поведения человека, нравственные принципы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общественный долг, воспитание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отношение к дворянскому и культурному наследию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9) Определите завязку любовного конфликта в романе «Отцы и дети»?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сцена с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Фенечкой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беседке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посещение Одинцовой умирающего Базарова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объяснение Базарова в любви Одинцовой       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встреча Базарова и Одинцовой на балу у губернатора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 Действие романа «Отцы и дети» происходит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Москве                                                                         б) в Калинове  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провинциальных имениях и небольшом городке   г) в Петербурге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11) Как звали друга Евгения Базарова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Андрей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Штольц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Владимир Ленский     в) Пьер Безухов    г) Аркадий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12) Кто из героев романа «Отцы и дети» может быть «маленьким человеком»?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Василий Иванович Базаров                   б) Аркадий Николаевич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Николай Петрович Кирсанов                г) Павел Петрович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13) Определите социальное положение Е. Базарова в романе «Отцы и дети»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полковой лекарь    б) русский аристократ     в) студент-демократ    г) студент-барич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14) Кто из персонажей романа «Отцы и дети» прямо не участвует в действии?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Фенечка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б) Катя     в) Одинцова      г) княгиня Р.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15) Чем закончилась дуэль между Павлом Кирсановым и Евгением Базаровым?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дуэль не состоялась     б) Базаров был ранен     в) Кирсанов был ранен  г) Базаров был убит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16) О каком персонаже идет речь?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 доме привыкли к нему, к его небрежным манерам, к его немногосложным и отрывочным речам.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Фенечка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особенности, до того с ним освоилась, что однажды ночью велела разбудить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:с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Митей сделались судороги; и он пришел и, по обыкновению, полушутя,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полузевая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просидел у ней часа два и помог ребенку.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Евгений Базаров                              б) Аркадий Николаевич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Николай Петрович Кирсанов          г) Павел Петрович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17) Чья портретная характеристика?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вид ему было лет сорок пять: его коротко остриженные седые волосы отливали темным блеском, как новое серебро; лицо его, желчное, но без морщин, необыкновенно правильное и чистое, словно выведенное тонким и легким резцом, являло следы красоты замечательной; особенно хороши были светлые, черные, продолговатые глаза.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Николая Кирсанова     б) Павла Кирсанова     в) Евгения Базарова    г) Аркадия Кирсанова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18) О каком персонаже идет речь?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 него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пятнадцати верстах от постоялого дворика хорошее имение в двести душ,  или, как он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выражается с тех пор, как размежевался с крестьянами и  завел "ферму", - в две тысячи десятин земли. Отец его, боевой генерал 1812 года, полуграмотный, грубый, но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 злой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человек, всю жизнь свою  тянул лямку, командовал сперва бригадой, потом дивизией и постоянно жил в провинции, где в силу своего чина играл довольно значительную роль.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Николай Кирсанов    б) Евгений Базаров    в) Ситников    г) Аркадий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19) Кто автор статьи «Базаров» о романе И. Тургенева «Отцы и дети»?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20) Как называлось имение Кирсановых? (По роману И. Тургенева «Отцы и дети)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ВАРИАНТ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Годы жизни И. Тургенева: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1814 – 1841    б) 1809 – 1852     в) 1818 – 1883        г) 1799 - 1837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В жизни Тургенева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была ссылка на Кавказ в действующую армию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 суд с И.А. Гончаровым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было стихотворение, написанное за сутки до смерти А.С. Пушкина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было произведение, сожженное из-за жестокой критики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Тургенев окончил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Петербургский университет            б) Царскосельский лицей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Нежинскую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гимназию                      г) Симбирский университет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Роман «Отцы и дети» был впервые напечатан 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1852         б) 1856           в) 1862            г) 1865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Какое произведение не принадлежит Тургеневу: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«Дворянское гнездо»          б) «Первая любовь»     в) «Муму»     г) «Обыкновенная история»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6) Произведение «Отцы и дети»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рассказ     б) поэма      в) роман      г) повесть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 Что в образе Базарова было чуждо автору романа «Отцы и дети»?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отрыв от какой-либо практической деятельности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нигилистическое отношение к культурному наследию России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непонимание роли народа в освободительном движении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преувеличение роли интеллигенции в освободительном движении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Определите кульминацию любовного конфликта в романе «Отцы и дети»?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сцена с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Фенечкой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беседке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посещение Одинцовой умирающего Базарова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объяснение Базарова в любви Одинцовой       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встреча Базарова и Одинцовой на балу у губернатора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9) Определите социальное положение В. И. Базарова в романе «Отцы и дети»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полковой лекарь     б) русский аристократ    в) студент-демократ    г) студент-барич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 Как звали возлюбленную Евгения Базарова?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Татьяна Ларина     б) Анна Одинцова    в) Наташа Ростова     г) Ольга Ильинская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11) Какой момент в биографии героя романа «Отцы и дети» Е. Базарова был переломным в осознании своей личности?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любовь к Одинцовой                                 б) спор с Павлом Петровичем Кирсановым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разрыв с Аркадием Кирсановым             г) посещение родителей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12) К какому сословию принадлежал Евгений Базаров?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разночинцы     б) дворяне     в) купцы     г) мещане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13) Базаров был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антропологом     б) учителем    в) врачом       г) агрономом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14) Почему Одинцова не ответила на любовь Евгения Базарова?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он был ей неинтересен                                                   б) она была влюблена в другого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Базаров был ниже по социальному положению          г) спокойная жизнь ей была дороже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15) Кто из героев романа И. Тургенева «Отцы и дети» играет на виолончели, читает стихи Пушкина?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Одинцова      б) Павел Кирсанов      в) Николай Кирсанов      г) Базаров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16) Кто сказал: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 дед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землю пахал… Спросите любого из ваших же мужиков, в ком из нас -  в вас или во мне – он скорее признает соотечественника. Вы и говорить-то с ним не умеете.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Евгений Базаров                                           б) Аркадий Николаевич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Николай Петрович Кирсанов                      г) Павел Петрович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17) Чья портретная характеристика?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Длинное и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худое,  с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широким лбом, кверху плоским, книзу заостренным носом,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большими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зеленоватыми глазами и висячими бакенбардами песочного цвету, оно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оживлялось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спокойной улыбкой и выражало самоуверенность и ум.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Николая Кирсанова       б) Павла Кирсанова     в) Евгения Базарова     г) Аркадия Кирсанова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18) О каком персонаже идет речь?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 детства отличался замечательною красотой; к тому же он был самоуверен, немного насмешлив и как-то забавно желчен - он не мог не нравиться. Он начал появляться всюду, как только вышел в офицеры. Его носили на руках, и он сам себя баловал, даже дурачился, даже ломался; но и это к нему шло. Женщины от него с ума сходили, мужчины называли его фатом и втайне завидовали ему. Он жил, как уже сказано, на одной квартире с братом, которого любил искренно, хотя нисколько на него не походил.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Василий Иванович Базаров                     б) Аркадий Николаевич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Николай Петрович Кирсанов                  г) Павел Петрович Кирсанов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19) Как называлась статья критика Д.И. Писарева, написанная по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следам  романа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«Отцы и дети»?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20) Принципы какого литературного направления определяют особенности созданной И. Тургеневым картины мира?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Ответ:_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1 вариант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1-г, 2-г, 3-в, 4-а, 5-б, 6-г, 7-в, 8-а, 9-г, 10-в, 11-г, 12-а, 13-в, 14-г, 15-в, 16-а, 17-б, 18-а, 19-Писарев, 20-Марьино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вариант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1-в, 2-б, 3-а, 4-в, 5-г, 6-в, 7-б, 8-в, 9-а, 10-б, 11-а, 12-а, 13-в, 14-г, 15-в, 16-а, 17-в, 18-г, 19-Базаров, 20-реализм 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pacing w:val="20"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Творчество Н. А. Некрасова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 ВАРИАНТ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1)Сколько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было странников?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а)3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б)4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в)6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г)7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2)Как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называлась губерния?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Подтянутая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Забитая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Прогнутая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Голодная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3)На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какой дороге собрались мужики?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деревенской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городской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ближней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столбовой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4)Какого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имени не было среди мужиков?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Иван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Пахом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Тимофей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Роман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5)У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кого хотели они узнать о счастливой жизни?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у крестьян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у попа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у каторжников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у революционеров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6)Какой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сказочный элемент помогает странникам?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сапоги-скороходы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скатерть-самобранка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ковёр-самолёт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7)Как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звали человека героя, который показан пахарем?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Ерёма Попов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б)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ЕрмилаГирин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в)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Ногой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г) Никита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Глупов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8)Как звали героя, который купил мельницу?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Ерёма Попов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б)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ЕрмилаГирин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в)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Ногой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г) Никита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Глупов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9)Как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звали крестьянку в поэме, которая рассказывала странникам свою историю жизни?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а) Матрёна Петровна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Мария Ивановна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Марфа Петровна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Матрёна Тимофеевна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10) Назовите прозвище крестьянки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а губернаторша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несчастливица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красавица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невезуха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11) Как звали мужа крестьянки?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а)Егор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Ефим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Филип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 Константин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12) Как завали первенца крестьянки?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а) Денис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Дмитрий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в)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Демушка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 xml:space="preserve">г)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Дермидор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13)Как звали сына, которого спасла крестьянка?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а)Федор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б)Федот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в)Феодосий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г)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Фенис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14) Кого сам Н.А. Некрасов считает счастливым за его дела в поэме?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Царя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Гришу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Добросклонова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Попа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крестьянку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15) В поэме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 Кому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на Руси жить хорошо» Н.А. Некрасов представил народного правдолюбца, крестьянского праведника: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Гриша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Добросклонов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ЕрмилаГирин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Ногой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Матрёна Тимофеевна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16) Кому адресованы эти строки Н.А. Некрасова: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Ему судьба готовила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Путь славный, имя громкое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Народного заступника,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Чахотку и Сибирь?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Гриша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Добросклонов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ЕрмилаГирин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Ногой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Дед Савелий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17) В поэме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 Кому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на Руси жить хорошо» проявилась: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Народный юмор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Народная трагедия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Социальная сатира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Политический сарказм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18)Укажите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жанр поэмы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сказка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эпопея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роман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басня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19) Композиция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кольцевая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календарная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зеркальная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20) Прототипом образа Гриши </w:t>
      </w:r>
      <w:proofErr w:type="spell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Добросклонова</w:t>
      </w:r>
      <w:proofErr w:type="spell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стал</w:t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Добролюбов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б) Герцен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в) Белинский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Писарев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Годы жизни Н Некрасова: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1814 – 1841      б) 1809 - 1852     в) 1821 - 1877     г) 1799 – 1837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В жизни Некрасова  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была ссылка на Кавказ в действующую армию 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были испытания в Петербургском университете (вопреки воле отца), которые он не выдержал в) было стихотворение, написанное за сутки до смерти А.С. Пушкина 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было произведение, сожженное из-за жестокой критики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Некрасов учился 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Петербургском университете                  б) Царскосельском лицее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Нежинской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                                г) Симбирском университете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Поэма «Кому на Руси жить хорошо» создавалась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два года        б) пять лет       в) десять лет     г) двадцать лет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Какое произведение не принадлежит Некрасову: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«Дворянское гнездо» б) «Памяти Добролюбова» в) «Железная дорога» г) «Русские женщины»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6) Произведение «Кому на Руси жить хорошо»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рассказ-эпопея       б) поэма-эпопея       в) роман-эпопея     г) повесть-эпопея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 Сколько мужиков встретились на «столбовой дороженьке» в поэме «Кому на Руси жить хорошо»?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пять       б) шесть     в) семь     г) десять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8) В какой главе «Кому на Руси жить хорошо» это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происходит:  «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Роман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тузитПахомушку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,/Демьян тузит Луку. /А два братана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Губины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/Утюжат Прова дюжего» 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«Пролог»         б) «Поп»         в) «Счастливые»         г) «Помещик»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9) Кого первого встретили мужики из поэмы «Кому на Руси жить хорошо»?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купчину толстопузого    б) помещика    в) крестьянку, Матрену Тимофеевну   г) попа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10) Кто сказал: «Напутствуешь усопшего/ И поддержать в оставшихся/ По мере сил стараешься/ Дух бодр! А тут к тебе/Старуха, мать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покойника,/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Глядь, тянется с костлявою, / Мозолистой рукой…»?    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поп        б) купец Алтынников       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Оболт-Оболдуев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  г) князь Утятин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11) В какой главе «Кому на Руси жить хорошо»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происходило ?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 А день сегодня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праздничный,/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Куда пропал народ?/Идут селом - на улице/Одни ребята малые,/В домах - старухи старые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«Пролог»          б) «Поп»           в) «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Сельскаяярмонка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      г) «Счастливые»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12) Какую роль в поэме «Кому на Руси жить хорошо» играет образ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Якима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Нагого?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показывает трудолюбие русского крестьянства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показывает роль красоты в жизни русского крестьянства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показывает роль юродивого в жизни русского крестьянства г) показывает протест русского крестьянства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13) Какие черты помещичьего класса не отразились в образе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Оболта-Оболдуева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глупость       б) любовь к родине          в) мудрость            г) вседозволенность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14) )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Кому адресованы строки: «Ему судьба готовила/ Путь славный, имя громкое/ Народного заступника/ Чахотку и Сибирь»  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Григорию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Добросклонову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б)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ЕрмилуГирину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Нагому     г) деду Савелию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15) Кто из героев поэмы говорит о себе: «"Клейменый, да не раб!"? 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Нагой       б) Григорий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Добросклонов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 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ЕрмилГирин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  г) Савелий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16) Чья портретная характеристика? И сам на землю-матушку Похож он: шея бурая, Как пласт, сохой отрезанный, Кирпичное лицо,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Нагой         б) Григорий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Добросклонов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  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ЕрмилГирин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 г) Савелий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17) Принципы какого литературного направления определяют особенности созданной Н. Некрасовым картины мира?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18) Кто счастлив в поэме? Какой герой является народным заступником?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ОТВЕТЫ: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1вариант</w:t>
      </w:r>
      <w:r w:rsidRPr="00471B2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Г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3.Г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9.Г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10.А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11.В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12.В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13.Б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14.Б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15.А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16.А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17.Б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18.Б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19.А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20.А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Вариант №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1.Какя из сюжетно- композиционных особенностей есть в поэме?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).Эпилог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Б).Экспозиция В). Пролог Г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).Эпиграф</w:t>
      </w:r>
      <w:proofErr w:type="gram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2.Сколько было странников?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)3    б)4    в)6     г)7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Какого имени не было среди мужиков?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Иван б) Пахом в) Тимофей г) Роман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Как звали человека героя, который показан пахарем?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Ерёма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Попов     б)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ЕрмилаГирин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Ногой     г) Никита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Глупов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Кто из героев поэмы Н. А. Некрасова «Кому на Руси жить хорошо?» считает, что «весело и вольготно» живётся «вельможному боярину, министру государеву»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Пров б) Братья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Губины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Лука г) Старик Пахом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 Кто первым встретился семи странникам – героям поэмы Н. А. Некрасова «Кому на Руси жить хорошо?»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Поп б) Павлуша Веретенников в)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ЕрмилГирин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Оболт-Оболдуев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7.Кто в поэме Н. А. Некрасова «Кому на Руси жить хорошо?» поёт песню, в которой есть следующие строки: Рать подымается – Неисчислимая! Сила в ней скажется Несокрушимая!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называется глава поэмы Н. А. Некрасова «Кому на Руси жить хорошо?», в которой поётся песня «Весёлая»?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Кто из героев поэмы Н. А. Некрасова «Кому на Руси жить хорошо?» говорит о себе: «Я потупленную голову, сердце гневное ношу»?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Савелий, богатырь святорусский б)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ЕрмилГирин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Яким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Нагой г) Матрёна Тимофеевна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У кого хотели мужики узнать о счастливой жизни?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 крестьян б) у попа в) у каторжников г) у революционеров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Как звали сына, которого спасла крестьянка?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а)Федор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б)Федот в)Феодосий г)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Фенис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12. Как звали крестьянку в поэме, которая рассказывала странникам свою историю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жизни?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Матрёна Петровна б) Мария Ивановна в) Марфа Петровна г) Матрёна Тимофеевна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Чьей племянницей была сироточка </w:t>
      </w:r>
      <w:proofErr w:type="spell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Устиньюшка</w:t>
      </w:r>
      <w:proofErr w:type="spell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Якова б) Власа Ильича в) Овсянникова г) Макара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Федосеича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Кому из героев принадлежат слова: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Недотерпеть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-пропасть!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Перетерпеть-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пропасть!...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что был отправлен на каторгу Савелий?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 Укажите часть поэмы Н. А. Некрасова «Кому на Руси жить хорошо?», повествование в которой ведётся от первого лица.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«Крестьянка» б)«Последыш» в)«Пир на весь мир» г) «Пролог и первая часть»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 Укажите сказочный предмет, помогавший семи странникам в их поисках.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а)Меч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кладенец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Скатерть-самобранка в)Сапоги-скороходы г) Волшебный клубок.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Узнайте персонажей поэмы Н. А. Некрасова «Кому на Руси жить хорошо?» по описанию: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а) Помещик был румяненький, Осанистый, присадистый, Шестидесяти лет; Усы седые, длинные, Ухватки молодецкие, Венгерка с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бранденбурами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Широкие штаны.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 Как звали мужа крестьянки?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а)Егор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Ефим в) Филипп г) Константин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Как завали первенца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крестьянки?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Денис б) Дмитрий в)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Демушка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Дермидор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</w:t>
      </w:r>
    </w:p>
    <w:tbl>
      <w:tblPr>
        <w:tblW w:w="351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7"/>
      </w:tblGrid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 В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– Г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– В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– В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– Г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– А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– ГРИША ДОБРОСКЛОНОВ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– «ПИР НА ВЕСЬ МИР»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– Г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 – Б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 – Б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– Г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 – В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– САВЕЛИЮ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15 – ЗАКОПАЛ НЕМЦА ФОГЕЛЯ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 – А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 – Б</w:t>
            </w:r>
          </w:p>
        </w:tc>
      </w:tr>
      <w:tr w:rsidR="001963DA" w:rsidRPr="00471B2E" w:rsidTr="00471B2E">
        <w:tc>
          <w:tcPr>
            <w:tcW w:w="35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 – ОБОЛТ-ОБОЛДУЕВ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19-В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20-В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Ф. М. Достоевский. «Преступление и наказание»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Вариант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Закончите предложения, выбрав правильный вариант ответа.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Родион Романович Раскольников предстаёт перед нами в романе в качестве бывшего студента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университета юридического факультета.      Б. университета философского факультета.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университета факультета словесности.         Г. духовной семинарии.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 Семёном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Захарычем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Мармеладовым Раскольников познакомился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 распивочной.    Б. в церкви.     В. на похоронах его жены.     Г. на улице.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Дуня, сестра Раскольникова, работала в доме Свидригайловых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поваром.      Б. няней.      В. экономкой.     Г. гувернанткой.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Раскольников убил Лизавету из-за того, что она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вызывала у него отвращение.                                Б. не любили его сестру.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оказалась свидетелем другого убийства.              Г. не вернула ему карточный долг.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Образ замученной лошади из сна Раскольникова перекликается с образом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убитой им старухи-процентщицы.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умирающей Катерины Ивановны.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доведённой до отчаяния Пульхерии Александровны Раскольниковой.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умершей жены Свидригайлова Марфы Петровны.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 газете «Периодическая речь»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был напечатан роман Ф.М. Достоевского «Униженные и оскорблённые».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была напечатана статья Раскольникова «О преступлении».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была напечатана заметка Разумихина «О настоящей любви».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было напечатана торжественное обращение императора к петербуржцам.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Во время первой встречи с Соней Раскольников попросил её прочитать ему библейскую легенду 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Давиде и Голиафе.       Б. великом потопе.       В. воскресении Лазаря.    Г. сотворении мира.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Согласно теории Лужина,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жениться нужно в преклонном возрасте.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все люди делятся на два сорта: умных и глупых.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всё на свете основано на личном интересе.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Г. главное в жизни человека – любовь и милосердие.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В конце романа Свидригайлов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женился на Соне Мармеладовой.              Б. умер от тяжёлой болезни.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уехал в Америку.                                         Г. застрелился из револьвера.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За своё преступление Раскольников был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приговорён к смертной казни.Б. осуждён на 8 лет каторжных работ в Сибири.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сослан на остров Сахалин.                        Г. подвергнут 150 ударам плетью на Дворцовой площади.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правильный вариант ответа.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Как звали убитую Раскольниковым старуху-процентщицу?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Амалия Фёдоровна     Б. Алёна Ивановна        В. Дарья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Францовна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Г. Марфа Петровна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Кому Раскольников в первый раз сознался в своём преступлении?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Соне Мармеладовой                                Б. своей сестре Дуне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следователю Порфирию Петровичу       Г. своей матери Пульхерии Александровне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Кто принёс Раскольникову повестку из полиции о денежном взыскании?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прислуга Настасья                      Б. квартирная хозяйка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квартальный надзиратель           Г. дворник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Почему сестра Раскольникова, Дуня, решила выйти замуж за Петра Петровича Лужина?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Она очень любила этого человека.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Для неё это был единственный способ разорвать свои отношения со Свидригайловым.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Она мечтала сделать карьеру в Петербурге.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Она хотела помочь брату закончить образование и впоследствии получить достойную работу.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 описывается в романе внешность Лужина?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«Это был человек лет уже за пятьдесят, среднего роста и плотного сложения, с проседью и с большой лысиной, с отёкшим от постоянного пьянства жёлтым, даже зеленоватым лицом и с припухшими веками, из-за которых сияли крошечные, как щёлочки, но одушевлённые красноватые глазки. «...» Одет он был в старый, совершенно оборванный чёрный фрак, с осыпавшимися пуговицами. «...» Из-под нанкового жилета торчала манишка, вся скомканная, запачканная и залитая. Лицо было выбрито,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по-чиновничьи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давно уже, так что уже густо начала выступать сизая щетина»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471B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«...он был замечательно хорош собою, с прекрасными тёмными глазами, тёмно-рус, ростом выше среднего, тонок и строен. «...» Он был до того худо одет, что иной, даже и привычный, человек посовестился бы днём выходить в таких лохмотьях на улицу»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471B2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 нём был хорошенький летний пиджак светло-коричневого оттенка, светлые лёгкие брюки, таковая же жилетка, только что купленное тонкое бельё, батистовый самый лёгкий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галстучек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розовыми полосками «...». Лицо его, весьма свежее и даже красивое, и без того казалось моложе своих сорока пяти лет. Тёмные бакенбарды приятно осеняли его с обеих сторон, в виде двух котлет, и весьма красиво сгущались возле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светловыбритого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блиставшего подбородка. Даже волосы, впрочем чуть-чуть лишь с проседью, расчёсанные и завитые у парикмахера, не представляли этим обстоятельством ничего смешного или какого-нибудь глупого вида, что обыкновенно всегда бывает при завитых волосах, ибо придаёт лицу сходство с немцем, идущим под венец.»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«Это был человек лет тридцати пяти, росту пониже среднего, полный и даже с брюшком, выбритый, без усов и без бакенбард, с плотно выстриженными волосами на большой круглой голове, как-то особенно выпукло закруглённое на затылке. Пухлое, круглое и немного курносое лицо его было цвета больного, тёмно-жёлтого, но довольно бодрое и даже насмешливое. Оно было бы даже и добродушное, если бы не мешало выражение глаз, с каким-то жидким водянистым блеском, прикрытых почти белыми, моргающими, точно подмигивая кому, ресницами. Взгляд этих глаз как-то странно не гармонировал со всею фигурою, имевшею в себе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даже что-то бабье, и придавал ей нечто гораздо более серьёзное, чем с первого взгляда можно было от неё ожидать»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Что произошло с Раскольниковым на Николаевском мосту?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Он упал с моста в Неву и утонул.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Он потерял сознание и попал под лошадей проезжавшей мимо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коляски..</w:t>
      </w:r>
      <w:proofErr w:type="gram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Он спас девочку от нападения разбойников.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Его ударил кнутом по спине кучер проезжавшей мимо коляски.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Чем закончилось знакомство Раскольникова с Лужиным?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Лужин был оскорблён Раскольниковым.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Раскольников предложил Лужину деловую сделку.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Раскольников спустил Лужина с лестницы.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Лужин передал Раскольникову письмо от его матери.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Кто познакомил Раскольникова с Порфирием Петровичем?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Заметов      Б. Разумихин      В. Лужин      Г. Свидригайлов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Чем закончились поминки у Мармеладовых?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Лужин дал пощёчину Раскольникову.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Лебезятников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избил Катерину Ивановну.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Амалия Ивановна выгнала Катерину Ивановну с детьми из комнаты, которую она им сдавала.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Катерина Ивановна упала в обморок, и ей вызвали доктора.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Как помог Свидригайлов семье Мармеладовых?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Он женился на Соне и рассчитался с долгами её семьи.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Он открыл счёт в банке на имя Катерины Ивановны.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Он устроил похороны Катерины Ивановны и определил её детей в приличное место.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Он устроил похороны Катерины Ивановны и усыновил её детей.</w:t>
      </w:r>
      <w:bookmarkStart w:id="1" w:name="478a0918d888d8087a99007911023641936fd28e"/>
      <w:bookmarkStart w:id="2" w:name="2"/>
      <w:bookmarkEnd w:id="1"/>
      <w:bookmarkEnd w:id="2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"/>
        <w:gridCol w:w="300"/>
        <w:gridCol w:w="259"/>
        <w:gridCol w:w="281"/>
        <w:gridCol w:w="258"/>
        <w:gridCol w:w="258"/>
        <w:gridCol w:w="281"/>
        <w:gridCol w:w="281"/>
        <w:gridCol w:w="259"/>
        <w:gridCol w:w="360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4"/>
            <w:bookmarkStart w:id="4" w:name="7b5815440584101d7ae310677e15e3b323daf92c"/>
            <w:bookmarkEnd w:id="3"/>
            <w:bookmarkEnd w:id="4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"/>
        <w:gridCol w:w="294"/>
        <w:gridCol w:w="259"/>
        <w:gridCol w:w="259"/>
        <w:gridCol w:w="281"/>
        <w:gridCol w:w="259"/>
        <w:gridCol w:w="294"/>
        <w:gridCol w:w="258"/>
        <w:gridCol w:w="281"/>
        <w:gridCol w:w="360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5"/>
            <w:bookmarkStart w:id="6" w:name="710608207b7a5a87181532c9b41417914376158c"/>
            <w:bookmarkEnd w:id="5"/>
            <w:bookmarkEnd w:id="6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10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</w:t>
            </w:r>
          </w:p>
        </w:tc>
      </w:tr>
    </w:tbl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- 9-10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- 7-8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- 5 -6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5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Л. Н. Толстой. «Война и мир»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pacing w:val="20"/>
          <w:sz w:val="24"/>
          <w:szCs w:val="24"/>
        </w:rPr>
        <w:t>Вариант 1.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1.Когда начинается действие романа «Война и мир»?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январе 1812 года    б) в апреле 1801 года     в) в мае 1807 года    г) в июле 1805 года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2.Как определил сам Л.Н.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Толстой  жанр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произведения «Война и мир»?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историческая хроника     б) роман     в) летопись     г) эпопея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3.В исторических трудах Наполеон нередко противопоставляется Александру I. Кто противопоставлен Наполеону в романе «Война и мир»?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Александр Iб) М.И. Кутузовв) А. Болконский г) Николай I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4.Сколько времени длится действие романа 9 (в целом)?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10 летб) 25 летв) около 7 летг) 15 лет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5.В ком Л.Н.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Толстой  видит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решающую силу истории?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царьб) военачальникив) аристократияг) народ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 С какого события начинается роман «Война и мир»?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описания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встречи отца и сына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Болконскихб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описания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Шенграбенского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сражения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описания именин  в доме Ростовыхг) описания вечера у А. П.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Шерер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Возраст Наташи Ростовой в начале романа?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10 летб) 13 лет     в) 16 лет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18 лет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Сколько детей было у графа и графини Ростовых?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3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4в) 5           г) 6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Определите кульминацию 1-го тома романа «Война и мир».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именины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доме Ростовыхб)  история с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Теляниным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встреча императоров в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Тильзитег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Аустерлицкое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сражение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Почему князь Андрей идёт служить в действующую армию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( 1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-й том)?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так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понимает офицерский долгб)  хочет продвинуться по служебной лестнице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стремится к славег)  мечтает защищать родину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Что привлекло Пьера Безухова в масонстве?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увлечение мистикойб) возможность отречься от несчастливого брака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идея единения и братства людейг) связи с влиятельными людьми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После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Шенграбенского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сражения «князю Андрею было грустно и тяжело», потому что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его смелое поведение во время сражения не было замечено Багратионом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сражении погибло больше солдат и офицеров, чем ожидалось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после посещения батареи капитана Тушина начали разрушать его идеальные представления о подвиге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ему не удалось проявить себя в сражении и прославиться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Какое событие вторично побудило князя Андрея оставить государственную службу?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служебные взыскания    б) смерть жены  в) недовольство Сперанского  г) любовь к Наташе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Почему расстроился брак князя Андрея и Наташи Ростовой?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из-за тайных отношений Наташи и Бориса Друбецкого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из-за отказа старого князя Болконского благословить этот брак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 из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-за мимолётного увлечения Наташи Анатолем Курагиным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 из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-за отказа графа и графини Ростовых выдать дочь замуж за вдовца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Как называлась деревня князя Андрея, которую отделил ему отец?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Лысые горы     б) Отрадное     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Богучарово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Марьино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По какому поводу граф Илья Андреевич Ростов устраивает обед в Английском клубе?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победа в Бородинском сражении       б) именины Наташи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приезд императора в Москву              г) победа князя Багратиона в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Шенграбенском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сражении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какую сумму проиграл Николай Ростов Долохову?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31000 рублей     б) 40000 рублей    в) 43000 рублей       г) 45000 рублей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 Чьими глазами читатель видит Бородинское сражение?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Николая Ростова     б) Пьера Безухова     в) Андрея Болконского     г) Анатоля Курагина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19.Тихон Щербатый является символом: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смирения    б) народного гнева    в) аристократизма      г) карьеризма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20. Завершите фразу Л.Н. Толстого: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Нет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не может быть величия там, где нет…».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 стремления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славеб) простоты, добра и правды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великих поступков                          г)  самолюбия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959"/>
        <w:gridCol w:w="1034"/>
        <w:gridCol w:w="1214"/>
        <w:gridCol w:w="1343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da4f13ce70735341f0eb96ba035cb03f56e9b6d6"/>
            <w:bookmarkEnd w:id="7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5-г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9 -г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13-г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17-в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2-г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6-г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10-в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14-в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18-б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7-б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11-в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15-в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19-б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4-г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8-б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12-в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16-г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20-б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pacing w:val="20"/>
          <w:sz w:val="24"/>
          <w:szCs w:val="24"/>
        </w:rPr>
        <w:t>Вариант 2.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1.Когда начинается действие романа «Война и мир»?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в январе 1812 года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в апреле 1801 года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в мае 1807 года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в июле 1805 года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2.Как определил сам Л.Н.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Толстой  жанр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произведения «Война и мир»?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историческая хроника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роман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летопись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эпопея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 исторических трудах Наполеон нередко противопоставляется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Александру I. Кто противопоставлен Наполеону в романе «Война и мир»?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Александр I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М.И. Кутузов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А. Болконский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Николай I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4.Сколько времени длится действие романа 9 (в целом)?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10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25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около 7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15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5.В ком Л.Н.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Толстой  видит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решающую силу истории?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царь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военачальники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аристократия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народ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 С какого события начинается роман «Война и мир»?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 описания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встречи отца и сына Болконских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) описания </w:t>
      </w:r>
      <w:proofErr w:type="spell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Шенграбенского</w:t>
      </w:r>
      <w:proofErr w:type="spell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сражения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описания именин  в доме Ростовых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) описания вечера у А. П. </w:t>
      </w:r>
      <w:proofErr w:type="spell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Шерер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Возраст Наташи Ростовой в начале романа?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10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13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16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18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Сколько детей было у графа и графини Ростовых?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 3</w:t>
      </w:r>
      <w:proofErr w:type="gram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4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5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6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Определите кульминацию 1-го тома романа «Война и мир».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 именины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 доме Ростовых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 история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 </w:t>
      </w:r>
      <w:proofErr w:type="spell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Теляниным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встреча императоров в Тильзите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Аустерлицкое</w:t>
      </w:r>
      <w:proofErr w:type="spell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сражение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 Почему князь Андрей идёт служить в действующую армию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( 1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-й том)?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 так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он понимает офицерский долг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б)  хочет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продвинуться по служебной лестнице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 стремится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 славе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 мечтает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защищать родину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Что привлекло Пьера Безухова в масонстве?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увлечение мистикой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возможность отречься от несчастливого брака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идея единения и братства людей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связи с влиятельными людьми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После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Шенграбенского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сражения «князю Андрею было грустно и тяжело», потому что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его смелое поведение во время сражения не было замечено Багратионом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в сражении погибло больше солдат и офицеров, чем ожидалось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после посещения батареи капитана Тушина начали разрушать его идеальные представления о подвиге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ему не удалось проявить себя в сражении и прославиться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Какое событие вторично побудило князя Андрея оставить государственную службу?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служебные взыскания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смерть жены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недовольство Сперанского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любовь к Наташе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Почему расстроился брак князя Андрея и Наташи Ростовой?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из-за тайных отношений Наташи и Бориса Друбецкого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из-за отказа старого князя Болконского благословить этот брак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в)  из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-за мимолётного увлечения Наташи Анатолем Курагиным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 из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-за отказа графа и графини Ростовых выдать дочь замуж за вдовца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Как называлась деревня князя Андрея, которую отделил ему отец?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Лысые горы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Отрадное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Богучарово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Марьино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По какому поводу граф Илья Андреевич Ростов устраивает обед в Английском клубе?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победа в Бородинском сражении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именины Наташи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приезд императора в Москву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) победа князя Багратиона в </w:t>
      </w:r>
      <w:proofErr w:type="spell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Шенграбенском</w:t>
      </w:r>
      <w:proofErr w:type="spell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сражении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какую сумму проиграл Николай Ростов Долохову?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31000 рублей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40000 рублей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43000 рублей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45000 рублей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Чьими глазами читатель видит Бородинское сражение?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Николая Ростова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Пьера Безухова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Андрея Болконского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Анатоля Курагина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19.Тихон Щербатый является символом: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смирения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народного гнева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аристократизма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карьеризма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Завершите фразу Л.Н. Толстого: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Нет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может быть величия там, где нет…».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  стремления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к славе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б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простоты, добра и правды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великих поступков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г)  самолюбия</w:t>
      </w:r>
      <w:proofErr w:type="gram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</w:t>
      </w:r>
    </w:p>
    <w:tbl>
      <w:tblPr>
        <w:tblW w:w="59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1275"/>
        <w:gridCol w:w="1276"/>
        <w:gridCol w:w="1185"/>
      </w:tblGrid>
      <w:tr w:rsidR="001963DA" w:rsidRPr="00471B2E" w:rsidTr="00471B2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0"/>
            <w:bookmarkEnd w:id="8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17-в</w:t>
            </w:r>
          </w:p>
        </w:tc>
      </w:tr>
      <w:tr w:rsidR="001963DA" w:rsidRPr="00471B2E" w:rsidTr="00471B2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18-б</w:t>
            </w:r>
          </w:p>
        </w:tc>
      </w:tr>
      <w:tr w:rsidR="001963DA" w:rsidRPr="00471B2E" w:rsidTr="00471B2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19-б</w:t>
            </w:r>
          </w:p>
        </w:tc>
      </w:tr>
      <w:tr w:rsidR="001963DA" w:rsidRPr="00471B2E" w:rsidTr="00471B2E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16-г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20-б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Творчество А. П. Чехова.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Пьеса «Вишневый сад».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Когда заканчивается действие «Вишнёвого сада»?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весной;        б) летом;       в) осенью;     г) зимой.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 ком идёт речь: 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Епиходов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           б) Петя Трофимов;               в) Лопахин;    г) Гаев.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Кто купил вишнёвый сад?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Гаев;              б) Лопахин;            в) Петя Трофимов;    г)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Симеонов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-Пищик.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Откуда приехала Раневская?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из Парижа;      б) из Лондона;      в) из Рима;     г) из Берлина.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Сколько действий в «Вишнёвом саде»?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2;               б) 3;               в) 4;             г) 5.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Кому принадлежит реплика: «Мужики при господах, господа при мужиках, а теперь всё враздробь, не поймёшь ничего»?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Фирсу;              б) Лопахину;               в)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Гаеву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           г)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Симеонову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-Пищику.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Что называет Фирс «несчастьем»?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продажу вишнёвого сада;             б) отъезд Раневской;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гибель сына Раневской;                г) освобождение крестьян от крепостной зависимости.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 чему обращается Гаев: 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саду;         б) к столу;               в) к шкафу;           г) к бильярдному кию.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Кому принадлежит реплика: «Детская, милая моя, прекрасная комната... Я тут спала, когда была маленькой... И теперь я как маленькая»?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Раневской;           б) Варе;            в) Ане;              г) Шарлотте Ивановне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Что в конце пьесы потерял Петя Трофимов: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валенки;         б) туфли;       в) калоши;     г) сапоги.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Отчество Фирса.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Степанович;       б) Николаевич;      в) Андреевич;     г) Иванович.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Как называет Фирс других персонажей пьесы?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неряхи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;      б) недотёпы;      в) неумехи;      г) нечестивцы.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</w:tblGrid>
      <w:tr w:rsidR="001963DA" w:rsidRPr="00471B2E" w:rsidTr="00471B2E">
        <w:trPr>
          <w:tblCellSpacing w:w="0" w:type="dxa"/>
        </w:trPr>
        <w:tc>
          <w:tcPr>
            <w:tcW w:w="4785" w:type="dxa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471B2E">
        <w:trPr>
          <w:tblCellSpacing w:w="0" w:type="dxa"/>
        </w:trPr>
        <w:tc>
          <w:tcPr>
            <w:tcW w:w="4785" w:type="dxa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 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2 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 б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4 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5 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6 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7 г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8 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9 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в          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б             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12 б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- 11-12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- 8-10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- 6-7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6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1.О ком идёт речь в пьесе «Вишневый сад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»?: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«Я развитой человек, читаю разные замечательные книги, но никак не могу понять направления, чего мне, собственно, хочется, жить мне или застрелиться, собственно говоря»?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Епиходов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б) Петя Трофимов; в) Лопахин; г) Гаев.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Кто купил вишнёвый сад?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Гаев; б) Лопахин; в) Петя Трофимов; г)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Симеонов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-Пищик.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Откуда приехала Раневская?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из Парижа; б) из Лондона; в) из Рима; г) из Берлина.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Сколько действий в «Вишнёвом саде»?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2; б) 3; в) 4; г) 5.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 Кому принадлежит реплика: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«Мужики при господах, господа при мужиках, а теперь всё враздробь, не поймёшь ничего»?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Фирсу; б) Лопахину; в)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Гаеву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; г)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Симеонову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-Пищику.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 Что называет Фирс «несчастьем»?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продажу вишнёвого сада; б) отъезд Раневской; в) гибель сына Раневской; г) освобождение крестьян от крепостной зависимости.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7. К чему обращается Гаев: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«Приветствую твоё существование, которое вот уже больше ста лет было направлено к светлым идеалам добра и справедливости; твой молчаливый призыв к плодотворной работе не ослабевал в течение ста лет, поддерживая в поколениях нашего рода бодрость, веру в лучшее будущее и воспитывая в нас идеалы добра и общественного самосознания»?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к саду; б) к столу; в) к шкафу; г) к бильярдному кию.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 Кому принадлежит реплика: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«Детская, милая моя, прекрасная комната... Я тут спала, когда была маленькой... И теперь я как маленькая»?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Раневской; б) Варе; в) Ане; г) Шарлотте Ивановне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9. Что в конце пьесы потерял Петя Трофимов: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валенки; б) туфли; в) калоши; г) сапоги.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10. Отчество Фирса.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Степанович; б) Николаевич; в) Андреевич; г) Иванович.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11. Как называет Фирс других персонажей пьесы?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неряхи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 б) недотёпы; в) неумехи; г) нечестивцы.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12</w:t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Когда заканчивается действие «Вишнёвого сада»?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весной; б) летом; в) осенью; г) зимой.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Ответы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г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б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11.б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- 11-12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- 8-10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- 6-7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6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№ 7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Творчество И.А. Бунина.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Рассказ «Господин из Сан-Франциско»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Прочитайте приведенный ниже фрагмент текста И.А.Бунина и выполните задания.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подвалах. Океан, ходивший за стенами, был страшен, но о нем не думали, твердо веря во власть над ним </w:t>
      </w: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командира, рыжего человека чудовищной величины и грузности, всегда как бы сонного, похожего в своем мундире, с широкими золотыми нашивками на огромного идола и очень редко появлявшегося на люди из своих таинственных покоев; на баке поминутно взвывала с адской мрачностью и взвизгивала с неистовой злобой сирена, но немногие из обедающих слышали сирену - ее заглушали звуки прекрасного струнного оркестра, изысканно и неустанно игравшего в мраморной двусветной зале, устланной бархатными коврами, празднично залитой огнями, переполненной декольтированными дамами и мужчинами во фраках и смокингах, стройными лакеями и почтительными метрдотелями, среди которых один, тот, что принимал заказы только на вина, ходил даже с цепью на шее, как какой-нибудь лорд-мэр. Смокинг и крахмальное белье очень молодили господина из Сан-Франциско. Сухой, невысокий, неладно скроенный, но крепко сшитый, расчищенный до глянца и в меру оживленный, он сидел в золотисто-жемчужном сиянии этого чертога за бутылкой янтарного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иоганисберга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за бокалами и бокальчиками тончайшего стекла, за кудрявым букетом гиацинтов. Нечто монгольское было в его желтоватом лице с подстриженными серебряными усами, золотыми пломбами блестели его крупные зубы, старой слоновой костью - крепкая лысая голова. Богато, но по годам была одета его жена, женщина крупная, широкая и спокойная; сложно, но легко и прозрачно, с невинной откровенностью - дочь, 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припудренных... Обед длился больше часа, а после обеда открывались в бальной зале танцы, во время которых мужчины, - в том числе, конечно, и господин из Сан-Франциско, - задрав ноги, решали на основании последних биржевых новостей судьбы народов, до малиновой красноты накуривались гаванскими сигарами и напивались ликерами в баре, где служили негры в красных камзолах, с белками, похожими на облупленные крутые яйца.Океан с гулом ходил за стеной черными горами, вьюга крепко свистала в отяжелевших снастях, пароход весь дрожал, одолевая и ее, и эти горы, - точно плугом разваливая на стороны их зыбкие, то и дело вскипавшие и высоко взвивавшиеся пенистыми хвостами громады, - в смертной тоске стенала удушаемая туманом сирена, мерзли от стужи и шалели от непосильного напряжения внимания вахтенные на своей вышке, мрачным и знойным недрам преисподней, ее последнему, девятому кругу была подобна подводная утроба парохода, - та, где глухо гоготали исполинские топки, пожиравшие своими раскаленными зевами груды каменного угля, с грохотом ввергаемого в них облитыми едким, грязным потом и по пояс голыми людьми, багровыми от пламени;а тут, в баре, беззаботно закидывали ноги на ручки кресел, цедили коньяк и ликеры, плавали в волнах пряного дыма, в танцевальной зале все сияло и изливало свет, тепло и радость, пары то крутились в вальсах, то изгибались в танго - и музыка настойчиво, в какой-то сладостно-бесстыдной печали молила все об одном, все о том же...Был среди этой блестящей толпы некий великий богач, бритый, длинный, похожий на прелата, в старомодном фраке, был знаменитый испанский писатель, была всесветная красавица, была изящная влюбленная пара, за которой все с любопытством следили и которая не скрывала своего счастья: он танцевал только с ней, и все выходило у них так тонко, очаровательно, что только один командир знал, что эта парананята Ллойдом играть в любовь за хорошие деньги и уже давно плавает то на одном, то на другом корабле.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 Бунин «Господин из Сан-Франциско»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1. Укажите, к какому эпическому жанру относится произведение И. Бунина «Господин из Сан-Франциско»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роман       2) рассказ      3) повесть      4) новелла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2. Какое место занимает этот фрагмент в произведении?</w:t>
      </w:r>
    </w:p>
    <w:p w:rsidR="001963DA" w:rsidRPr="00471B2E" w:rsidRDefault="001963DA" w:rsidP="00471B2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Открывает повествование;</w:t>
      </w:r>
    </w:p>
    <w:p w:rsidR="001963DA" w:rsidRPr="00471B2E" w:rsidRDefault="001963DA" w:rsidP="00471B2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Является завязкой сюжетного действия</w:t>
      </w:r>
    </w:p>
    <w:p w:rsidR="001963DA" w:rsidRPr="00471B2E" w:rsidRDefault="001963DA" w:rsidP="00471B2E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Играет роль главного эпизода;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3. Как назывался пароход, на котором путешествовал герой?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«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Титаник» 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2) «Старый Свет»     3) «Атлантида»       4) «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Лиза»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4. Какова цель путешествия героя?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 родственникам                                       2) по производственным делам  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 это рекламная акция его фирмы             4) ради развлечения 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5. За авторским описанием быта пассажиров «Атлантиды» кроется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уважение к сильным мира сего                    2) равнодушие к человеку и человечеству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неприятие ценностей буржуазного мира    4) шутливая ирония над светской суетой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6. Какое средство иносказательной выразительности использовано автором в следующем предложении: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«По вечерам этажи "Атлантиды" зияли во мраке как бы огненными несметными глазами, и великое множество слуг работало в поварских, судомойнях и винных подвалах».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метафора        2) литота           3) сравнение          4) оксюморон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7. Как отнеслись отдыхающие к смерти господина из Сан-Франциско?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считали его смерть непоправимым горем                      2) старались помочь семье покойного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были обижены, что их отдых испортила такая «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неприятность»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4) никак не отреагировали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1. Укажите годы жизни И. А. Бунина.</w:t>
      </w:r>
    </w:p>
    <w:p w:rsidR="001963DA" w:rsidRPr="00471B2E" w:rsidRDefault="001963DA" w:rsidP="00471B2E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1886-1921    2)1870-1953              3)1870-1938              4)1890-1960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2. 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И.Бунин  родился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1963DA" w:rsidRPr="00471B2E" w:rsidRDefault="001963DA" w:rsidP="00471B2E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Нижнем Новгороде    2) в Москве   3 ) в Воронеже     4) в Таганроге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3.  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Бунин дебютировал:</w:t>
      </w:r>
    </w:p>
    <w:p w:rsidR="001963DA" w:rsidRPr="00471B2E" w:rsidRDefault="001963DA" w:rsidP="00471B2E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        2) как критик             3) как  прозаик             4) как  драматург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4.  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1920 году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И.Бунин  эмигрировал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границу и до  самой смерти прожил:</w:t>
      </w:r>
    </w:p>
    <w:p w:rsidR="001963DA" w:rsidRPr="00471B2E" w:rsidRDefault="001963DA" w:rsidP="00471B2E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Германии       2) в Италии        3) в Америке       4) во Франции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5. 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границей  И.Бунин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написал уникальную книгу из 38 новелл о любви:</w:t>
      </w:r>
    </w:p>
    <w:p w:rsidR="001963DA" w:rsidRPr="00471B2E" w:rsidRDefault="001963DA" w:rsidP="00471B2E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«Темные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аллеи»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2) «Грамматика  любви»     3) «Солнечный удар»       4) «Митина любовь»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6. И. А. Бунин удостоился Нобелевской премии за:</w:t>
      </w:r>
    </w:p>
    <w:p w:rsidR="001963DA" w:rsidRPr="00471B2E" w:rsidRDefault="001963DA" w:rsidP="00471B2E">
      <w:pPr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after="0" w:line="240" w:lineRule="auto"/>
        <w:ind w:left="0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«Господин из Сан-Франциско»     2) роман «Жизнь Арсеньева»</w:t>
      </w:r>
    </w:p>
    <w:p w:rsidR="001963DA" w:rsidRPr="00471B2E" w:rsidRDefault="001963DA" w:rsidP="00471B2E">
      <w:pPr>
        <w:shd w:val="clear" w:color="auto" w:fill="FFFFFF"/>
        <w:tabs>
          <w:tab w:val="left" w:pos="142"/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 цикл рассказов «Темные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аллеи»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4) рассказ «Антоновские яблоки»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7. После Октябрьской революции 1917 года многие писатели покинули Россию.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Причины, заставившие Ивана Алексеевича Бунина покинуть Родину, отражены в опубликованном в эмиграции дневнике под заголовком: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«Господин из Сан-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Франциско»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2) «Окаянные дни»  3) «Суходол»    4) «Деревня»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8. Какой жанр литературы был наиболее близок писателю: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роман      2) миниатюра      3) повесть      4) ода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С 1. Составьте развёрнутое аргументированное высказывание </w:t>
      </w:r>
      <w:r w:rsidRPr="00471B2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на тему: </w:t>
      </w:r>
      <w:r w:rsidRPr="00471B2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"Проблема человека и цивилизации в рассказе И.А. Бунина "Господин из Сан-Франциско"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 1-2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2-2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3-3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4-4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5-3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6-1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7-3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1-2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2 -3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3-1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4-4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5-1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6-2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7-2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8-2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Прочитайте приведенный ниже фрагмент текста И.А. Бунина и выполните задания.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 Тело же мертвого старика из Сан-Франциско возвращалось домой, в могилу, на берега Нового Света. Испытав много унижений, много человеческого невнимания, с неделю пространствовав из одного портового пакгауза в другой, оно снова попало, наконец, на тот же самый знаменитый корабль, на котором так еще недавно, с таким почетом везли его в Старый Свет. Но теперь уже скрывали его от живых - глубоко спустили в просмоленном гробе в черный трюм. И опять, опять пошел корабль в свой далекий морской путь. Ночью плыл он мимо острова Капри, и печальны были его огни, медленно скрывавшиеся в темном море, для того, кто смотрел на них с острова Но там, на корабле, в светлых, сияющих люстрами и мрамором залах, был, как обычно, людный бал в эту ночь.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    Был он и на другую и на третью ночь - опять среди бешеной вьюги, проносившейся над гудевшим, как погребальная месса, и ходившим траурными от серебряной пены горами океаном. Бесчисленные огненные глаза корабля были за снегом едва видны Дьяволу, следившему со скал Гибралтара, с каменистых ворот двух миров, за уходившим в ночь и вьюгу кораблем. Дьявол был громаден, как утес, но еще громаднее его был корабль, многоярусный,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многотрубный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созданный гордыней Нового Человека со старым сердцем Вьюга билась в его снасти и широкогорлые трубы, побелевшие от снега, но он был стоек, тверд, величав и страшен. На самой верхней крыше его одиноко высились среди снежных вихрей те уютные, слабо освещенные покои, где, погруженные в чуткую и тревожную дремоту, надо всем кораблем восседал его грузный водитель, похожий на языческого идола. Он слышал тяжкие завывания и яростные взвизгивания сирены, удушаемой бурей, но успокаивал себя близостью того, в конечном итоге для него самого непонятного, что было за его стеною той большой как бы бронированной каюты, что то и дело наполнялась таинственным гулом, трепетом и сухим треском синих огней, вспыхивавших и разрывавшихся вокруг бледнолицего телеграфиста с металлическим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полуобручем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голове.В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самом низу, в подводной утробе "Атлантиды", тускло блистали сталью, сипели паром и сочились кипятком и маслом тысячепудовые громады котлов и всяческих других машин, той кухни, раскаляемой исподу адскими топками, в которой варилось движение корабля, - клокотали страшные в своей сосредоточенности силы, передававшиеся в самый киль его, в бесконечно длинное подземелье, в круглый туннель, слабо озаренный электричеством, где медленно, с подавляющей человеческую душу неукоснительностью, вращался в своем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масленистом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ложе исполинский вал, точно живое чудовище, протянувшееся в этом туннеле, похожем на жерло. А средина "Атлантиды", столовые и бальные залы ее изливали свет и радость, гудели говором нарядной толпы, благоухали свежими цветами, пели струнным оркестром. И опять мучительно извивалось и порою судорожно сталкивалась среди этой толпы, среди блеска огней, шелков, бриллиантов и обнаженных женских плеч, тонкая и гибкая пара нанятых влюбленных: грешно скромная, хорошенькая девушка с опущенными ресницами, с невинной прической и рослый молодой человек с черными, как бы приклеенными волосами, бледный от пудры, в изящнейшей лакированной обуви, в узком, с длинными фалдами, фраке - красавец, похожий на огромную пиявку. И никто не знал ни того, что уже давно наскучило этой паре притворно мучиться своей блаженной мукой под бесстыдно-грустную музыку, ни того, что стоит гроб глубоко, глубоко под ними, на дне темного трюма, в соседстве с мрачными и знойными недрами корабля, тяжко одолевающего мрак, океан, вьюгу...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1. Укажите, к какому эпическому жанру относится произведение   И. Бунина «Господин из Сан-Франциско»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 рассказ      2) роман      3) повесть     4) новелла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2. Какое место занимает этот фрагмент в произведении?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Открывает </w:t>
      </w:r>
      <w:proofErr w:type="gramStart"/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повествование;   </w:t>
      </w:r>
      <w:proofErr w:type="gramEnd"/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2) Играет роль главного эпизода;    3) Является развязкой сюжетного действия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3. Как звали главного героя произведения?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Мишель      2) Андре      3) Александр       4) имя не называется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4. Куда дели тело покойного?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положили в изысканный гроб, сделанный по специальному заказу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замотали в большую пропитанную тряпку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положили в длинный ящик из-под содовой воды 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его сразу похоронили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5.  Укажите основную проблему, которую поднял автор в произведении?</w:t>
      </w:r>
    </w:p>
    <w:p w:rsidR="001963DA" w:rsidRPr="00471B2E" w:rsidRDefault="001963DA" w:rsidP="00471B2E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ложных жизненных ценностей             2) проблема любви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проблема предательства                                          4) проблема памяти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6. Какой троп использован автором при описании наступления смерти героя?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«Он мотал головой, хрипел, как зарезанный, закатил глаза, как </w:t>
      </w:r>
      <w:proofErr w:type="gramStart"/>
      <w:r w:rsidRPr="00471B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пьяный..</w:t>
      </w:r>
      <w:proofErr w:type="gramEnd"/>
      <w:r w:rsidRPr="00471B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метафора     2) эпитет     3) гипербола     4) сравнение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7. Укажите ошибочное суждение.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«Атлантида» - это мир, где царят сластолюбие, чревоугодие, страсть к роскоши, гордыня и тщеславие.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Главный герой рассказа лишён имени. Это говорит о собирательности образа человека, живущего по законам денег и власти.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Господин из Сан-Франциско продал душу за земные блага и теперь расплачивается за это смертью.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И. Бунин своим рассказом утверждает: смысл жизни состоит в том, чтобы иметь как можно больше денег, и тогда ты бессмертен.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1. Укажите годы жизни И. А. Бунина.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1886-1921            2) 1890-1960          3) 1870-1938                   4) 1870-1953              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2. Кто занимался образованием Бунина после его выхода из гимназии?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родители                 2) старший брат Юлий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3)гувернантки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4)сам разработал систему дальнейшего образования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3.  Как Бунин относился к революции?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восторженно принимал и поддерживал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был в растерянности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отвергал и негодовал, считая еѐ концом России 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4) был равнодушен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4. В 1920 г. теплоход "Спарта" навсегда увѐз Бунина из России в: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Англию        2) Францию       3) Америку       4) Германию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5. Нобелевская премия была получена Буниным за: </w:t>
      </w:r>
    </w:p>
    <w:p w:rsidR="001963DA" w:rsidRPr="00471B2E" w:rsidRDefault="001963DA" w:rsidP="00471B2E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1925 г. за рассказ "Солнечный удар" </w:t>
      </w:r>
    </w:p>
    <w:p w:rsidR="001963DA" w:rsidRPr="00471B2E" w:rsidRDefault="001963DA" w:rsidP="00471B2E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1915 г. за рассказ "Господин из Сан-Франциско" </w:t>
      </w:r>
    </w:p>
    <w:p w:rsidR="001963DA" w:rsidRPr="00471B2E" w:rsidRDefault="001963DA" w:rsidP="00471B2E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1933 г. за роман "Жизнь Арсеньева" </w:t>
      </w:r>
    </w:p>
    <w:p w:rsidR="001963DA" w:rsidRPr="00471B2E" w:rsidRDefault="001963DA" w:rsidP="00471B2E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1938 г. за цикл рассказов "Тѐмные аллеи"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6. 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Какой из рассказов не является произведением И.А. Бунина?</w:t>
      </w:r>
    </w:p>
    <w:p w:rsidR="001963DA" w:rsidRPr="00471B2E" w:rsidRDefault="001963DA" w:rsidP="00471B2E">
      <w:pPr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 Солнечный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удар»     2) « Гранатовый браслет»     3) « Грамматика любви»     4) « Лёгкое дыхание»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7. Автобиографический роман Бунина назывался: </w:t>
      </w:r>
    </w:p>
    <w:p w:rsidR="001963DA" w:rsidRPr="00471B2E" w:rsidRDefault="001963DA" w:rsidP="00471B2E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"Митина любовь"       2) "Жизнь Арсеньева"       3)"Суходол"       4) "В Париже"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8. К какому жанру относят критики лучшие рассказы И. А.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Бунина о любви?</w:t>
      </w:r>
    </w:p>
    <w:p w:rsidR="001963DA" w:rsidRPr="00471B2E" w:rsidRDefault="001963DA" w:rsidP="00471B2E">
      <w:pPr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драматические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рассказы,                                 2) любовная лирика,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3)   психологическая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драма,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4) </w:t>
      </w: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идеологическая проза.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1-1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2-3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3-4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4-3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5-1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6-4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7-4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1-4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2 -2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3-3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4-4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5-3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6-2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7-2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8-2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- 14-15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- 12-13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- 9- 11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8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№ 8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А.И. Куприна.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Рассказ «Гранатовый браслет»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1.К какому жанру относится произведение Куприна «Гранатовый браслет»: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рассказ          б) повесть        в) поэма          г) роман </w:t>
      </w:r>
    </w:p>
    <w:p w:rsidR="001963DA" w:rsidRPr="00471B2E" w:rsidRDefault="001963DA" w:rsidP="00471B2E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Главную героиню повести зовут: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Анна Николаевна       б) Мария Николаевна       в) Вера Николаевна            г) Ольга Николаевна</w:t>
      </w:r>
    </w:p>
    <w:p w:rsidR="001963DA" w:rsidRPr="00471B2E" w:rsidRDefault="001963DA" w:rsidP="00471B2E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Кем был муж главной героини: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прокурор        б) комендант гауптвахты       в) предводитель дворянства       г) инженер на железной дороге</w:t>
      </w:r>
    </w:p>
    <w:p w:rsidR="001963DA" w:rsidRPr="00471B2E" w:rsidRDefault="001963DA" w:rsidP="00471B2E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больше всего любила главная героиня: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море        б) горы         в) лес         г) небо</w:t>
      </w:r>
    </w:p>
    <w:p w:rsidR="001963DA" w:rsidRPr="00471B2E" w:rsidRDefault="001963DA" w:rsidP="00471B2E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подарила сестра главной героине на день рождения: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табакерку       б) шкатулку       в) записную книжку       г) пудреницу</w:t>
      </w:r>
    </w:p>
    <w:p w:rsidR="001963DA" w:rsidRPr="00471B2E" w:rsidRDefault="001963DA" w:rsidP="00471B2E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Сколько камней гранатов окружали маленький зеленый камешек посередине браслета: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четыре      б) шесть      в) пять          г) восемь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   7.Что мешало любить по – настоящему генералу Аносову: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молодость        б) кутежи       в) карты      г) война</w:t>
      </w:r>
    </w:p>
    <w:p w:rsidR="001963DA" w:rsidRPr="00471B2E" w:rsidRDefault="001963DA" w:rsidP="00471B2E">
      <w:pPr>
        <w:numPr>
          <w:ilvl w:val="0"/>
          <w:numId w:val="1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Каковы инициалы бедного влюбленного телеграфиста: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ППЖ      б) ННЖ           в) ГСЖ          г) ПЦЖ</w:t>
      </w:r>
    </w:p>
    <w:p w:rsidR="001963DA" w:rsidRPr="00471B2E" w:rsidRDefault="001963DA" w:rsidP="00471B2E">
      <w:pPr>
        <w:numPr>
          <w:ilvl w:val="0"/>
          <w:numId w:val="19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Сколько лет длилась переписка между главной героиней и бедным телеграфистом: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5-6           б) 6-7              в) 7-8          г) 4-5</w:t>
      </w:r>
    </w:p>
    <w:p w:rsidR="001963DA" w:rsidRPr="00471B2E" w:rsidRDefault="001963DA" w:rsidP="00471B2E">
      <w:pPr>
        <w:numPr>
          <w:ilvl w:val="0"/>
          <w:numId w:val="20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Какая проблема не поднята в повести: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чести                 б) истинной любви            в) самопожертвования ради любви     г) разрушающего влияния денег</w:t>
      </w:r>
    </w:p>
    <w:p w:rsidR="001963DA" w:rsidRPr="00471B2E" w:rsidRDefault="001963DA" w:rsidP="00471B2E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Чью композицию исполнила пианистка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Женни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Рейтер: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Россини            б) Баха                в) Бетховена          г) Шопена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71B2E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12.</w:t>
      </w:r>
      <w:r w:rsidRPr="00471B2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При прощании с Желтковым Вера…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А. поцеловала его в лоб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Б. поцеловала его в щёку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В. поцеловала его в губы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 дала ему пощёчину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Д. обняла его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1.б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5.в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6.в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7.а,б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,в,г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8.в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9.в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10.г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11.в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12.а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События, описанные в произведении, происходили: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Украине;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Белоруссии;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средней полосе России;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 Сибири.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 Спутник героя повести </w:t>
      </w:r>
      <w:proofErr w:type="spell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Ярмола</w:t>
      </w:r>
      <w:proofErr w:type="spell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был: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лесничим;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браконьером;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колдуном;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сталкером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Чем закончилась первая охота на зайца?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Богатой добычей.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Бедой.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Знакомством с «колдуньями».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Веселой пирушкой.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Настоящее имя Олеси: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Алена;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Олеся;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Оля;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Маша.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Сколько раз встречался главный герой с Олесей?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2.              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4.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3.              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Был частым гостем в ее доме.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Сбылось ли предсказанное на картах?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Полностью.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Наполовину.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 сбылось.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Получилось хуже, чем предсказывалось.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7. Какая беда приключилась с колдуньями?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Потребовали их срочного выселения.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Заболели.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Сгорел дом.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Затопило лес.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8. Как звали местного урядника?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Иван Тимофеевич.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ЕвпсихийАфриканович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Андрей Аполлонович.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Владимир Владимирович.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9. Как сложились отношения главного героя с Олесей после оказанной колдуньям «помощи»?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Переросли в пылкий роман.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Стали сдержанными и прохладными.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Прекратились вообще.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Завершились венчанием.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10. Какая неприятность случилась с главным героем ближе к развязке произведения?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Заболел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полесской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лихорадкой.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Занемог от колдовства.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Был приворожен.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Потерялся в лесу.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11. Сумели ли познать герои настоящую любовь?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Нет.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 в полной мере.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Даже намека на это не было.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12. На какой безрассудный поступок толкнула любовь Олесю?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самоубийство.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гуляния в ночном лесу.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опасное колдовство.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посещение церкви.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255"/>
        <w:gridCol w:w="255"/>
        <w:gridCol w:w="255"/>
        <w:gridCol w:w="315"/>
        <w:gridCol w:w="255"/>
        <w:gridCol w:w="255"/>
        <w:gridCol w:w="315"/>
        <w:gridCol w:w="255"/>
        <w:gridCol w:w="255"/>
        <w:gridCol w:w="375"/>
        <w:gridCol w:w="375"/>
        <w:gridCol w:w="375"/>
      </w:tblGrid>
      <w:tr w:rsidR="001963DA" w:rsidRPr="00471B2E" w:rsidTr="00471B2E"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Ключ</w:t>
            </w:r>
          </w:p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тесту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12  </w:t>
            </w:r>
          </w:p>
        </w:tc>
      </w:tr>
      <w:tr w:rsidR="001963DA" w:rsidRPr="00471B2E" w:rsidTr="00471B2E"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- 11-12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- 8-10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- 6-7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6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№ 10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М. Горького. Пьеса «На дне»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Прочитайте приведенный ниже фрагмент текста М. Горького и выполните задания.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Сатин (ударяя кулаком по столу). Молчать! Вы - все - скоты! Дубье... молчать о старике! (Спокойнее.) Ты, Барон, - всех хуже!.. Ты - ничего не понимаешь... и - врешь! Старик - не шарлатан! Что такое - правда? Человек - вот правда! Он это понимал... вы - нет! Вы - тупы, как кирпичи... Я - понимаю старика... да! Он врал... но - это из жалости к вам, черт вас возьми! Есть много людей, которые лгут из жалости к ближнему... я - знаю! я - читал! Красиво, вдохновенно, возбуждающе лгут!.. Есть ложь утешительная, ложь примиряющая... Ложь оправдывает ту тяжесть, которая раздавила руку рабочего... и обвиняет умирающих с голода... Я - знаю ложь! Кто слаб душой... и кто живет чужими соками - тем ложь нужна... одних она поддерживает, другие - прикрываются ею... А кто - сам себе хозяин... кто независим и не жрет чужого - зачем тому ложь? Ложь - религия рабов и хозяев... Правда - бог свободного человека!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Барон. Браво! Прекрасно сказано! Я - согласен! Ты говоришь... как порядочный человек!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Сатин. Почему же иногда шулеру не говорить хорошо, если порядочные люди... говорят, как шулера? Да... я много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позабыл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- еще кое-что знаю! Старик? Он - умница!.. Он... подействовал на меня, как кислота на старую и грязную монету... Выпьем, за его здоровье! Наливай...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Настя наливает стакан пива и дает Сатину.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(Усмехаясь.) Старик живет из себя... он на все смотрит своими глазами. Однажды я спросил его: "Дед! зачем живут люди?.." (Стараясь говорить голосом Луки и подражая его манерам.) "А - для лучшего люди-то живут,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милачок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Вот, скажем, живут столяры и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всь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хлам-народ... И вот от них рождается столяр... такой столяр, какого подобного и не видала земля, - всех превысил, и нет ему во столярах равного. Всему он столярному делу свой облик дает... и сразу дело на двадцать лет вперед двигает... Так же и все другие... слесаря, там... сапожники и прочие рабочие люди... и все крестьяне... и даже господа - для лучшего живут! Всяк думает, что для себя проживает, ан выходит, что для лучшего! По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лет... а может, и больше - для лучшего человека живут!"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Настя упорно смотрит в лицо Сатина. Клещ перестает работать над гармонией и тоже слушает. Барон, низко наклонив голову, тихо бьет пальцами по столу. Актер, высунувшись с печи, хочет осторожно слезть на нары.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"Все,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милачок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все, как есть, для лучшего живут! Потому-то всякого человека и уважать надо... неизвестно ведь нам, кто он такой, зачем родился и чего сделать может... может, он родился-то на счастье нам... для большой нам пользы?.. Особливо же деток надо уважать... ребятишек! Ребятишкам - простор надобен! Деткам-то жить не мешайте... Деток уважьте!" (Смеется тихо.)</w:t>
      </w:r>
    </w:p>
    <w:p w:rsidR="001963DA" w:rsidRPr="00471B2E" w:rsidRDefault="001963DA" w:rsidP="00471B2E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Горький «На дне»</w:t>
      </w:r>
    </w:p>
    <w:p w:rsidR="001963DA" w:rsidRPr="00471B2E" w:rsidRDefault="001963DA" w:rsidP="00471B2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1. Укажите, к какому драматическому жанру относится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произведение  М.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Горького «На дне»</w:t>
      </w:r>
    </w:p>
    <w:p w:rsidR="001963DA" w:rsidRPr="00471B2E" w:rsidRDefault="001963DA" w:rsidP="00471B2E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комедия;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2) трагедия;            3) драма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2.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из персонажей пьесы является мужем Анны?</w:t>
      </w:r>
    </w:p>
    <w:p w:rsidR="001963DA" w:rsidRPr="00471B2E" w:rsidRDefault="001963DA" w:rsidP="00471B2E">
      <w:pPr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Лука;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Клещ;   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Актер;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Бубнов;  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5)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Барон; 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6)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Сатин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3. 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Назовите первую строчку песни, которую по ходу пьесы неоднократно поют ночлежники.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«Сон приходит и уходит...»         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«Солнце всходит и заходит...»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 сидится мне на месте, сердце просит путешествий...»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4. 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ходу сюжетного движения пьесы трое из персонажей (при разных обстоятельствах) уйдут из жизни. Назовите последнего из этих персонажей.</w:t>
      </w:r>
    </w:p>
    <w:p w:rsidR="001963DA" w:rsidRPr="00471B2E" w:rsidRDefault="001963DA" w:rsidP="00471B2E">
      <w:pPr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           2) Актер        3) Бубнов            4) Барон     5) Сатин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5.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Конфликт в пьесе возникает с приходом Луки, который, по выражению Сатина, «проквасил» жителей ночлежки. Чего добился Лука?</w:t>
      </w:r>
    </w:p>
    <w:p w:rsidR="001963DA" w:rsidRPr="00471B2E" w:rsidRDefault="001963DA" w:rsidP="00471B2E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разочаровались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поверили в свои силы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3) Люди стали слушать друг друга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Смерти Актера от разочарования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 6.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Каким термином обозначаются краткие авторские замечания в драматическом произведении (например, «Пеплу, негромко»)?</w:t>
      </w:r>
    </w:p>
    <w:p w:rsidR="001963DA" w:rsidRPr="00471B2E" w:rsidRDefault="001963DA" w:rsidP="00471B2E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         2) Сноска       3) Ремарка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7. Что является главным предметом изображения в пьесе М. Горького «На дне»:</w:t>
      </w:r>
    </w:p>
    <w:p w:rsidR="001963DA" w:rsidRPr="00471B2E" w:rsidRDefault="001963DA" w:rsidP="00471B2E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противоречия действительности; </w:t>
      </w:r>
    </w:p>
    <w:p w:rsidR="001963DA" w:rsidRPr="00471B2E" w:rsidRDefault="001963DA" w:rsidP="00471B2E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разрешения социальных противоречий; </w:t>
      </w:r>
    </w:p>
    <w:p w:rsidR="001963DA" w:rsidRPr="00471B2E" w:rsidRDefault="001963DA" w:rsidP="00471B2E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обитателей ночлежки;</w:t>
      </w:r>
    </w:p>
    <w:p w:rsidR="001963DA" w:rsidRPr="00471B2E" w:rsidRDefault="001963DA" w:rsidP="00471B2E">
      <w:pPr>
        <w:numPr>
          <w:ilvl w:val="0"/>
          <w:numId w:val="27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сознание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психология обитателей «дна» во всей их противоречивости.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1. М. Горький родился: </w:t>
      </w:r>
    </w:p>
    <w:p w:rsidR="001963DA" w:rsidRPr="00471B2E" w:rsidRDefault="001963DA" w:rsidP="00471B2E">
      <w:pPr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Симбирске;       2) Таганроге;      3) Нижнем Новгороде;     4) Киеве.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2.  Укажите имя, отчество и настоящую фамилию М. Горького:   </w:t>
      </w:r>
    </w:p>
    <w:p w:rsidR="001963DA" w:rsidRPr="00471B2E" w:rsidRDefault="001963DA" w:rsidP="00471B2E">
      <w:pPr>
        <w:numPr>
          <w:ilvl w:val="0"/>
          <w:numId w:val="2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Алексей Максимович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Пешков;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2) Василий Иванович Каширин; 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 Иван Алексеевич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Каширин;  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4) Максим Алексеевич Пешков.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3.  Какое образование получил М. Горький: </w:t>
      </w:r>
    </w:p>
    <w:p w:rsidR="001963DA" w:rsidRPr="00471B2E" w:rsidRDefault="001963DA" w:rsidP="00471B2E">
      <w:pPr>
        <w:numPr>
          <w:ilvl w:val="0"/>
          <w:numId w:val="3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учился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гимназии;                                             2) закончил Казанский университет; 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 получил домашнее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образование;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4) не получил никого систематического образования.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4.  Летом 1884 года М. Горький едет в Казань, надеясь поступить в университет. В жандармском донесении одно из мест работы Горького именовалось «местом подозрительных сборищ учащейся молодежи». Кем он работал в этом заведении:</w:t>
      </w:r>
    </w:p>
    <w:p w:rsidR="001963DA" w:rsidRPr="00471B2E" w:rsidRDefault="001963DA" w:rsidP="00471B2E">
      <w:pPr>
        <w:numPr>
          <w:ilvl w:val="0"/>
          <w:numId w:val="3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посылках в обувном магазине;                 2)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посудомойщиком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пароходах «Добрый» и «Пермь»; 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чертежником в чертежной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мастерской;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4) рабочим булочной А.С.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Деренкова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5. Первое произведение, которое напечатал писатель, подписав его псевдонимом Максим Горький:</w:t>
      </w:r>
    </w:p>
    <w:p w:rsidR="001963DA" w:rsidRPr="00471B2E" w:rsidRDefault="001963DA" w:rsidP="00471B2E">
      <w:pPr>
        <w:numPr>
          <w:ilvl w:val="0"/>
          <w:numId w:val="3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«Макар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Чудра</w:t>
      </w:r>
      <w:proofErr w:type="spellEnd"/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«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Челкаш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;        3) «Детство»;      4) «Старуха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6. Отношение к революции было двойственное. Выразил свои сомнения, написав:</w:t>
      </w:r>
    </w:p>
    <w:p w:rsidR="001963DA" w:rsidRPr="00471B2E" w:rsidRDefault="001963DA" w:rsidP="00471B2E">
      <w:pPr>
        <w:numPr>
          <w:ilvl w:val="0"/>
          <w:numId w:val="3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«Окаянные дни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2) «Несвоевременные мысли»;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3)  «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Дюжину ножей в спину революции»;    4) «Интеллигенция и революция».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7. </w:t>
      </w:r>
      <w:r w:rsidRPr="00471B2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Современники называли Горького</w:t>
      </w:r>
    </w:p>
    <w:p w:rsidR="001963DA" w:rsidRPr="00471B2E" w:rsidRDefault="001963DA" w:rsidP="00471B2E">
      <w:pPr>
        <w:numPr>
          <w:ilvl w:val="0"/>
          <w:numId w:val="3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«Колумбом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Замоскворечья»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2) «Буревестником революции»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«Казацким Вальтером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Скоттом»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4) «Рязанским Лелем»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А 1-3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2-2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3-2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4-2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5-1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6-3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7-4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1-3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2 -1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3-4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4-4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5-1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6-2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7-2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 8-1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Прочитайте приведенный ниже фрагмент текста М. Горького и выполните задания.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Анна. Дедушка! Говори со мной, милый... Тошно мне...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Лука. Это ничего! Это – перед смертью... голубка. Ничего, милая! Ты – надейся... Вот, значит, помрешь, и будет тебе спокойно... ничего больше не надо будет, и бояться – нечего! Тишина,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... лежи себе! Смерть – она все успокаивает... она для нас ласковая... Помрешь – отдохнешь, говорится, верно это, милая! Потому – где здесь отдохнуть человеку?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 входит. Он немного выпивши, растрепанный, мрачный. Садится у двери на нарах и сидит молча, неподвижно.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Анна. А как там – тоже мука?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Лука. Ничего не будет! Ничего! Ты – верь!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– больше ничего! Призовут тебя к господу и скажут: господи, погляди-ка, вот пришла раба твоя, Анна...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 (строго). А ты почему знаешь, что там скажут? Эй, ты...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 при звуке голоса Медведева прислушивается.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Лука. Стало быть, знаю, господин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ундер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Медведев (примирительно).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М...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да! Ну...твое дело...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Хоша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я еще не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совсем.,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ундер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Бубнов. Двух беру...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Медведев. Ах ты... чтоб тебе!..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Лука. А господь – взглянет на тебя кротко-ласково и скажет: знаю я Анну эту! Ну, скажет, отведите ее, Анну, в рай! Пусть успокоится... Знаю я, жила она – очень трудно... очень устала...Дайте покой ан не...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Анна (задыхаясь). Дедушка... милый ты... кабы так! Кабы... покой бы... не чувствовать бы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ничего.,.</w:t>
      </w:r>
      <w:proofErr w:type="gram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Лука. Не будешь! Ничего не будет! Ты – верь! Ты – с радостью помирай, без тревоги... Смерть, я те говорю, она нам – как мать малым детям...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Анна.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А...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может... может,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выздоровлю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 (усмехаясь). На что? На муку опять?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Анна. Ну... еще немножко... пожить бы... немножко! Коли там муки не будет... здесь можно потерпеть... можно!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Лука. Ничего там не будет!.. Просто...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 (вставая). Верно... а может, и – не верно!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 (пугливо). Господи...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Лука. А, красавец...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Медведев. Кто орет?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 (подходя к нему). Я! А что?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Медведев. Зря орешь, вот что! Человек должен вести себя смирно...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Пепел.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Э...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дубина!.. А еще – дядя... х-хо!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 (Пеплу, негромко). Слышь, – не кричи! Тут – женщина помирает... уж губы у нее землей обметало... не мешай!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Пепел. Тебе, дед, изволь, – уважу! Ты, брат, молодец! Врешь ты хорошо... сказки говоришь приятно! Ври, ничего... мало, брат, приятного на свете!</w:t>
      </w:r>
    </w:p>
    <w:p w:rsidR="001963DA" w:rsidRPr="00471B2E" w:rsidRDefault="001963DA" w:rsidP="00471B2E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М. Горький «На дне»</w:t>
      </w:r>
    </w:p>
    <w:p w:rsidR="001963DA" w:rsidRPr="00471B2E" w:rsidRDefault="001963DA" w:rsidP="00471B2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1. 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Определите жанр произведения</w:t>
      </w: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       </w:t>
      </w:r>
    </w:p>
    <w:p w:rsidR="001963DA" w:rsidRPr="00471B2E" w:rsidRDefault="001963DA" w:rsidP="00471B2E">
      <w:pPr>
        <w:numPr>
          <w:ilvl w:val="0"/>
          <w:numId w:val="3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трагедия;  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2) социальная драма;        3) любовная драма;        4) философская драма.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3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2. Почему именно песня «Солнце всходит и заходит, // А в тюрьме моей темно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... »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названа героями любимой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песня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  о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«правде»; 2) песня созвучна душевному состоянию героев; 3)все равно, что петь после выпивки.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3. 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Какому герою пьесы «На дне» принадлежит фраза: «Человек – это звучит гордо!»</w:t>
      </w:r>
    </w:p>
    <w:p w:rsidR="001963DA" w:rsidRPr="00471B2E" w:rsidRDefault="001963DA" w:rsidP="00471B2E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Сатину       2) Луке       3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 Актеру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Клещу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4. На «дне» можно увидеть людей разных профессий. Кем был Бубнов?</w:t>
      </w:r>
    </w:p>
    <w:p w:rsidR="001963DA" w:rsidRPr="00471B2E" w:rsidRDefault="001963DA" w:rsidP="00471B2E">
      <w:pPr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Крючником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Картузником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3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Слесарем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Сапожником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5. 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Каким образом Лука действует на ночлежников?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1)Открывает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светлые их стороны     2) Обманывает их     3)   Пугает     4) Наставляет на путь истины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6. «Ну... еще немножко... пожить бы... немножко» – в этом высказывании Анны трижды использовано многоточие. Как называется драматургический прием временной остановки речи, значимого молчания, о котором сигнализирует этот знак препинания?</w:t>
      </w:r>
    </w:p>
    <w:p w:rsidR="001963DA" w:rsidRPr="00471B2E" w:rsidRDefault="001963DA" w:rsidP="00471B2E">
      <w:pPr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Застой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Стоп-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фальш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7. 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«Маленькая драма» в пьесе «На дне» становится большой трагедией. В чем ее суть: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том, что ночлежники оказались на «дне» жизни; 2) в трагическом финале пьесы (смерть Актера, Анны); 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развенчании мифа о возможности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социального  равенства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отсутствии жизненных перспектив для обитателей ночлежки.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1. </w:t>
      </w:r>
      <w:r w:rsidRPr="00471B2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Укажите годы жизни М. Горького</w:t>
      </w:r>
    </w:p>
    <w:p w:rsidR="001963DA" w:rsidRPr="00471B2E" w:rsidRDefault="001963DA" w:rsidP="00471B2E">
      <w:pPr>
        <w:numPr>
          <w:ilvl w:val="0"/>
          <w:numId w:val="3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1894-1958                2) 1868-1936       3) 1881-1925                4) 1870-1953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2. </w:t>
      </w:r>
      <w:r w:rsidRPr="00471B2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Укажите настоящую фамилию М. Горького</w:t>
      </w:r>
    </w:p>
    <w:p w:rsidR="001963DA" w:rsidRPr="00471B2E" w:rsidRDefault="001963DA" w:rsidP="00471B2E">
      <w:pPr>
        <w:numPr>
          <w:ilvl w:val="0"/>
          <w:numId w:val="4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Бугаев                2) Пешков   3) Лотарев                4) Гликберг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3. </w:t>
      </w:r>
      <w:r w:rsidRPr="00471B2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Укажите, какой факт не относится к биографии Горького</w:t>
      </w:r>
    </w:p>
    <w:p w:rsidR="001963DA" w:rsidRPr="00471B2E" w:rsidRDefault="001963DA" w:rsidP="00471B2E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Возглавлял союз писателей СССР</w:t>
      </w:r>
    </w:p>
    <w:p w:rsidR="001963DA" w:rsidRPr="00471B2E" w:rsidRDefault="001963DA" w:rsidP="00471B2E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основателем книжных серий «Жизнь замечательных людей» и «Библиотека поэта»</w:t>
      </w:r>
    </w:p>
    <w:p w:rsidR="001963DA" w:rsidRPr="00471B2E" w:rsidRDefault="001963DA" w:rsidP="00471B2E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Долгое время жил в Италии</w:t>
      </w:r>
    </w:p>
    <w:p w:rsidR="001963DA" w:rsidRPr="00471B2E" w:rsidRDefault="001963DA" w:rsidP="00471B2E">
      <w:pPr>
        <w:numPr>
          <w:ilvl w:val="0"/>
          <w:numId w:val="4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hanging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Умер в эмиграции и похоронен не в России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4. 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Укажите «сказки», автором которых является М. Горький.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1) «Сказки для детей изрядного возраста»2)«Сказки старого Арбата» 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3) «Сказки для взрослых»4) «Сказки об Италии»</w:t>
      </w:r>
    </w:p>
    <w:p w:rsidR="001963DA" w:rsidRPr="00471B2E" w:rsidRDefault="001963DA" w:rsidP="00471B2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5. Героем какого рассказа М. Горького является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ЛойкоЗобар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963DA" w:rsidRPr="00471B2E" w:rsidRDefault="001963DA" w:rsidP="00471B2E">
      <w:pPr>
        <w:numPr>
          <w:ilvl w:val="0"/>
          <w:numId w:val="4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«Старуха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2) «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Челкаш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   3) «Макар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Чудра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»;     4) «Мальва».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6. Найдите в списке романов М. Горького незаконченную эпопею: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«Фома Гордеев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2) «Жизнь Матвея Кожемякина»;   3) «Дело Артамоновых»;  4)« Жизнь Клима Самгина».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7. Для какого произведения М. Горького характерна композиция «рассказ в рассказе»:</w:t>
      </w:r>
    </w:p>
    <w:p w:rsidR="001963DA" w:rsidRPr="00471B2E" w:rsidRDefault="001963DA" w:rsidP="00471B2E">
      <w:pPr>
        <w:numPr>
          <w:ilvl w:val="0"/>
          <w:numId w:val="4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«Детство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»;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2) « Старуха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»;     3) «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Челкаш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»;    4) «Мальва».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8. Какой из жанров внедрил в жизнь М. Горький: </w:t>
      </w:r>
    </w:p>
    <w:p w:rsidR="001963DA" w:rsidRPr="00471B2E" w:rsidRDefault="001963DA" w:rsidP="00471B2E">
      <w:pPr>
        <w:numPr>
          <w:ilvl w:val="0"/>
          <w:numId w:val="4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фельетон;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2) эпопея;      3) драма;     4) литературный портрет.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1-2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2-2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3-1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4-2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5-1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6-2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7-4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В1-2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В2-2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В3-1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В4-4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В5-3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В6-4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В7-2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В8-4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- 14-15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- 12-13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- 9- 11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8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9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Творчество М. А. Булгакова.  Роман «Мастер и Маргарита»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каком году был написан роман «Мастер и Маргарита»: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1) в 1930            2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 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1939            3) в 1940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Сколько лет работал Булгаков над романом «Мастер и Маргарита»?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8 лет          10 лет           12 лет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 романе фантастика является средством сатиры. В главе 17 костюм председателя комиссии самостоятельно подписывает резолюции. Чьи традиции продолжает здесь Булгаков?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Гоголя         2) Салтыкова-Щедрина           3) Достоевского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Как бы вы определили композицию произведения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кольцевая композиция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«роман в романе»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последовательная сюжетная композиция, т.е. соблюдена хронологическая последовательность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Известно, что в романе литературоведы находят три основных мира. Найдите четвёртое лишнее.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древний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иршелаимский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вечный потусторонний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фантастический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московский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Кто из героев знает, что победитель всегда одинок, что у него есть только враги и завистники, ему нет равных, нет человека, с которым ему захотелось бы поговорить, его называют свирепым чудовищем, и он этим даже похваляется, ведь миром правит закон силы?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Понтий Пилат        2)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3) Берлиоз           4)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Коровьев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Во время допроса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есть власть?        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2)Что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жизнь?      3) Что есть истина?    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4)Что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талант?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Какой порок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считает самым тяжким?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ложь      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2)трусость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3)предательство         4)прелюбодеяние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Кому принадлежат слова «Рукописи не горят»?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Маргарите        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2)Мастеру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3)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4)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Воланду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В романе есть герои-двойники (Мастер –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Алоизий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Иуда, Иван – Левий Матвей) и даже предметы-двойники (гроза в Москве и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Ершалаиме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джаз-оркестр в Грибоедове и на балу у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Воланда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 Есть ли двойники у Маргариты?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                           2) Нет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2) Берлиоз        3) Стравинский        4) Азазелло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12. В ком увидел Мастер своего последователя? Кто из героев романа проникся теми же философскими идеями и нравственными категориями, что и он сам?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Стёпа Лиходеев       2) Иван Бездомный         3) Римский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Га-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Ноцри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Стравинский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Левий Матвей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Понтий Пилат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Бездомный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Римский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Кому из персонажей принадлежат слова: «И христиане, не выдумав ничего нового, точно так же создали своего Иисуса, которого на самом деле никогда не было в живых»?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Коровьеву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Берлиозу       3) Маргарите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Понтию Пилату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Кому из персонажей принадлежат слова: «Имейте в виду, что Иисус существовал… Просто он существовал и больше ничего… И доказательств никаких не требуется»?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Наташе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2)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Воланду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Ивану Бездомному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Аннушке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О ком Левий Матвей сказал: «Он не заслужил света, он заслужил покой»?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Понтие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Пилате    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Берлиозе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Мастере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Иване Бездомном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18. Почему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представлен в романе как бродяга?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это соответствует библейскому сюжету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стремится противопоставить характер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библейскому образу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подчёркивает внутреннюю свободу героя, противопоставленную иерархическому миру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стремится показать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бедняком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19.Откуда покидает Москву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 своей свитой?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 Воробьёвых гор                      2. с Патриарших прудов            3. с Садовой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20. Кого спасла от вечных мук Маргарита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1. Фросю                     2. Фриду                    3.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Франческу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0"/>
        <w:gridCol w:w="240"/>
        <w:gridCol w:w="240"/>
        <w:gridCol w:w="240"/>
        <w:gridCol w:w="240"/>
        <w:gridCol w:w="240"/>
        <w:gridCol w:w="240"/>
        <w:gridCol w:w="24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18.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3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71B2E">
        <w:rPr>
          <w:rFonts w:ascii="Times New Roman" w:eastAsia="Calibri" w:hAnsi="Times New Roman" w:cs="Times New Roman"/>
          <w:sz w:val="24"/>
          <w:szCs w:val="24"/>
        </w:rPr>
        <w:t>19-1   20-2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2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Сколько лет работал Булгаков над романом «Мастер и Маргарита»?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1)8 лет                       2)10 лет                        3)12 лет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Как бы вы определили композицию произведения?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1)кольцевая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композиция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2)«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 в романе»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3)последовательная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сюжетная композиция, т.е. соблюдена хронологическая последовательность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Известно, что в романе литературоведы находят три основных мира. Найдите четвёртое лишнее.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1)древний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иршелаимский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2)вечный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потусторонний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3)фантастический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4)современный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4. Во время допроса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Понтий Пилат обнаруживает, что его ум не слушается его больше. Он задаёт обвиняемому вопрос, который не нужно задавать на суде. Что это за вопрос?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1)Что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власть?    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2)Что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3) Что есть истина?  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4)Что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талант?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5. Какой порок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считает самым тяжким?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1)ложь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2)трусость         3)предательство         4)прелюбодеяние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Кому принадлежат слова «Рукописи не горят»?      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Маргарите       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2)Мастеру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3)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4)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Воланду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7. В романе есть герои-двойники (Мастер –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Алоизий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Иуда, Иван – Левий Матвей) и даже предметы-двойники (гроза в Москве и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Ершалаиме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джаз-оркестр в Грибоедове и на балу у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Воланда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). Есть ли двойники у Маргариты?</w:t>
      </w:r>
    </w:p>
    <w:p w:rsidR="001963DA" w:rsidRPr="00471B2E" w:rsidRDefault="001963DA" w:rsidP="00471B2E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      2) Нет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 Кто из персонажей характеризуется так: «По виду лет сорока с лишним. Рот какой-то кривой. Выбрит гладко. Брюнет. Правый глаз чёрный, левый почему-то зелёный. Брови чёрные, но одна выше другой»?</w:t>
      </w:r>
    </w:p>
    <w:p w:rsidR="001963DA" w:rsidRPr="00471B2E" w:rsidRDefault="001963DA" w:rsidP="00471B2E">
      <w:pPr>
        <w:numPr>
          <w:ilvl w:val="0"/>
          <w:numId w:val="6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2) Берлиоз        3) Стравинский        4) Азазелло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9. В ком увидел Мастер своего последователя? Кто из героев романа проникся теми же философскими идеями и нравственными категориями, что и он сам?          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1)Стёпа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Лиходеев       2) Иван Бездомный         3) Римский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Кто из персонажей описывается так: «Судороги то и дело проходили по его лицу. В глазах его плавал и метался страх и ярость. Рассказчик указывал рукою куда-то в сторону луны, которая давно уже ушла с балкона»?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Иешуа</w:t>
      </w:r>
      <w:proofErr w:type="spellEnd"/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Га-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Ноцри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2)доктор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Стравинский  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3)Левий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Матвей              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4)Мастер</w:t>
      </w:r>
      <w:proofErr w:type="gram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 Кто из персонажей описывается так: «Какой-то не то больной, не то не больной, а странный, бледный, обросший бородой, в чёрной шапочке и в каком-то халате спускался вниз нетвёрдыми шагами»?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1)Понтий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Пилат        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2)Иван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Бездомный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3)Мастер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4)Римский</w:t>
      </w:r>
      <w:proofErr w:type="gram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Кому из персонажей принадлежат слова: «И христиане, не выдумав ничего нового, точно так же создали своего Иисуса, которого на самом деле никогда не было в живых»?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Коровьеву</w:t>
      </w:r>
      <w:proofErr w:type="spellEnd"/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2)Берлиозу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3)Маргарите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4)Понтию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Пилату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 Кому из персонажей принадлежат слова: «Имейте в виду, что Иисус существовал… Просто он существовал и больше   ничего… И доказательств никаких не требуется»?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1)Наташе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Воланду</w:t>
      </w:r>
      <w:proofErr w:type="spellEnd"/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3)Ивану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Бездомному    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4)Аннушке</w:t>
      </w:r>
      <w:proofErr w:type="gram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14. О ком Левий Матвей сказал: «Он не заслужил света, он заслужил покой»?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Понтие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Пилате    2)о Берлиозе         3)о Мастере           4)об Иване Бездомном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15. Почему </w:t>
      </w:r>
      <w:proofErr w:type="spell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представлен в романе как бродяга?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1.это соответствует библейскому сюжету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2.автор стремится противопоставить характер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библейскому образу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3.автор подчёркивает внутреннюю свободу героя, противопоставленную иерархическому миру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4.автор стремится показать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Иешуа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бедняком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 Эпиграфом к роману Булгаков выбрал слова Гёте: «Я – часть той силы, что вечно хочет … и вечно совершает …».   Какие слова пропущены в данном афоризме?  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1.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Зла;   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2. истина;              3. добро;               4. благо.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17.  За что наказан Пилат?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Трусость;   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2. зло;               3. совесть.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18.  Кто отпускает Пилата на свободу?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Воланд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  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2. Мастер;               3. Маргарита.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19. Узнай портрет. «Усики у него, как куриные перья, глазки маленькие, а брючки клетчатые, подтянутые настолько, что видны грязные белые носки».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Азазелло;   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2.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Коровьев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                  3.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Варенуха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20.  Узнай портрет. «Маленького роста, пламенно-рыжий, с клоком, в полосатом добротном костюме… из кармана торчала обглоданная куриная кость».</w:t>
      </w:r>
      <w:r w:rsidRPr="00471B2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   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Азазелло;   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2.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Коровьев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                  3.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Варенуха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  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1,4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1963DA" w:rsidRPr="00471B2E" w:rsidRDefault="001963DA" w:rsidP="00471B2E">
      <w:pPr>
        <w:numPr>
          <w:ilvl w:val="0"/>
          <w:numId w:val="6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Блока.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 какому течению Серебряного века относится раннее творчество А. Блока?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символизм;      б) акмеизм;     в) футуризм;    г) имажинизм.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 какому периоду «трилогии вочеловечения» А. Блока относится цикл «Стихи о Прекрасной Даме»?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теза;           б) антитеза;         в) синтез.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 какой цикл вошло стихотворение А. Блока «Незнакомка»?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«Стихи о Прекрасной Даме»;         б) «Город»;       в) «Ямбы»;      г) «Снежная маска»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Какое из перечисленных произведений </w:t>
      </w:r>
      <w:r w:rsidRPr="00471B2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не принадлежит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 Блоку?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поле Куликовом;      б) «Выхожу один я на дорогу...»;     в) «Вхожу я в тёмные храмы...»;   г) «Скифы».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Укажите соответствия (цифра – буква), к какому жанру относятся следующие произведения А. Блока: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7"/>
        <w:gridCol w:w="2502"/>
      </w:tblGrid>
      <w:tr w:rsidR="001963DA" w:rsidRPr="00471B2E" w:rsidTr="00471B2E">
        <w:trPr>
          <w:tblCellSpacing w:w="0" w:type="dxa"/>
        </w:trPr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1. «Интеллигенция и революция»</w:t>
            </w:r>
          </w:p>
        </w:tc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) стихотворение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2. «Ямбы»</w:t>
            </w:r>
          </w:p>
        </w:tc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) поэма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3. «Двенадцать»</w:t>
            </w:r>
          </w:p>
        </w:tc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) статья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4. «Сытые»</w:t>
            </w:r>
          </w:p>
        </w:tc>
        <w:tc>
          <w:tcPr>
            <w:tcW w:w="0" w:type="auto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) цикл стихотворений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Какая тема раскрывается в стихотворении «О доблестях, о подвигах, о славе...»?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тема героического прошлого России; б) тема смерти; в) тема любви; г) тема поэта и поэзии.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Назовите средство художественной выразительности, используемое А. Блоком в следующем отрывке: </w:t>
      </w:r>
      <w:r w:rsidRPr="00471B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«Город в красные пределы / Мёртвый лик свой обратил, / </w:t>
      </w:r>
      <w:proofErr w:type="gramStart"/>
      <w:r w:rsidRPr="00471B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Серо-каменное</w:t>
      </w:r>
      <w:proofErr w:type="gramEnd"/>
      <w:r w:rsidRPr="00471B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тело / Кровью солнца окатил»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В каком году была написана поэма «Двенадцать»?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1905;     б) 1907;      в) 1918;    г) 1920.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Кто из героев поэмы «Двенадцать» из ревности убивает свою возлюбленную?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Петруха; б) Андрюха; в) Буржуй; г) Ванька.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Какой жанровой формы </w:t>
      </w:r>
      <w:r w:rsidRPr="00471B2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не встречается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поэме «Двенадцать»?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частушка; б) ода; в) марш; г) солдатская песня.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 на тест по творчеству А. Блока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9"/>
      </w:tblGrid>
      <w:tr w:rsidR="001963DA" w:rsidRPr="00471B2E" w:rsidTr="00471B2E">
        <w:trPr>
          <w:tblCellSpacing w:w="0" w:type="dxa"/>
        </w:trPr>
        <w:tc>
          <w:tcPr>
            <w:tcW w:w="4785" w:type="dxa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DA" w:rsidRPr="00471B2E" w:rsidTr="00471B2E">
        <w:trPr>
          <w:tblCellSpacing w:w="0" w:type="dxa"/>
        </w:trPr>
        <w:tc>
          <w:tcPr>
            <w:tcW w:w="4785" w:type="dxa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1–а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2–а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3–б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4–б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5. 1-в; 2-г; 3-б; 4-а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6–в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7–метафора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8–в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9–а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10-б</w:t>
            </w:r>
          </w:p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Вариант №2</w:t>
            </w: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1.Назовите годы жизни А. А. </w:t>
            </w:r>
            <w:proofErr w:type="spellStart"/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Блока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spell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1880 – 1921г.   </w:t>
            </w:r>
            <w:proofErr w:type="gram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)1865 – 1906г.   </w:t>
            </w:r>
            <w:proofErr w:type="gram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)1850 - 1916г.   </w:t>
            </w:r>
            <w:proofErr w:type="gram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)1890 – 1911г.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 С каким городом связана судьба А.А.Блока? </w:t>
            </w:r>
            <w:proofErr w:type="gramStart"/>
            <w:r w:rsidRPr="00471B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А)Москва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  б) Петербург    в)Киев       г) Орёл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3.Женщины в семье Бекетовых обладали выраженными способностями к литературе. Кем была мать А. Блока? А)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детской писательницей</w:t>
            </w: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; Б) </w:t>
            </w:r>
            <w:proofErr w:type="gram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переводчицей</w:t>
            </w: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;   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поэтессой.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4.Как называлось имение семьи его деда?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</w:t>
            </w:r>
            <w:proofErr w:type="spell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Шахматово</w:t>
            </w:r>
            <w:proofErr w:type="spell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Б) Мелихово; В) Тарханы; Г) Переделкино.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5. Какую роль играл А. Блок в любительском спектакле летом 1898 года в </w:t>
            </w:r>
            <w:proofErr w:type="spellStart"/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Боблово</w:t>
            </w:r>
            <w:proofErr w:type="spellEnd"/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?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 </w:t>
            </w:r>
            <w:proofErr w:type="gram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король;   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Гамлет;   </w:t>
            </w: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Полоний.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6. К какой группе символистов можно отнести А.Блока?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А)декаденты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б)</w:t>
            </w:r>
            <w:proofErr w:type="spell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младосимволисты</w:t>
            </w:r>
            <w:proofErr w:type="spell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в)старшие символисты   г)акмеисты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7. Цикл стихотворений «На поле Куликовом» является </w:t>
            </w:r>
            <w:proofErr w:type="spellStart"/>
            <w:proofErr w:type="gramStart"/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произведением: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на историческую тему;   б) о современности;   в) о неразрывной связи прошлого, настоящего и будущего;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8. В третьей книге "трилогии </w:t>
            </w:r>
            <w:proofErr w:type="spellStart"/>
            <w:r w:rsidRPr="00471B2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вочеловечивания</w:t>
            </w:r>
            <w:proofErr w:type="spellEnd"/>
            <w:r w:rsidRPr="00471B2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" образ Прекрасной Дамы трансформируется в: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образ России   </w:t>
            </w:r>
            <w:proofErr w:type="gram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б)образ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Кармен   в)образ Незнакомки   7)образ Софии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9.Какая тема является ведущей в книге «Стихи о Прекрасной Даме»?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а)духовное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преображение лирического героя  б)отрицание «страшного сира»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в)тема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поэта и поэзии   г)тема рокового соблазна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</w:t>
            </w: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Назовите произведение, в котором герой ищет истину в вине: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поэма «Двенадцать</w:t>
            </w:r>
            <w:proofErr w:type="gram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 </w:t>
            </w: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«Незнакомка»;  </w:t>
            </w: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В) </w:t>
            </w: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«Россия».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Ответы</w:t>
            </w:r>
          </w:p>
          <w:tbl>
            <w:tblPr>
              <w:tblW w:w="2542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66"/>
              <w:gridCol w:w="1276"/>
            </w:tblGrid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proofErr w:type="gramEnd"/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proofErr w:type="gramEnd"/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proofErr w:type="gramEnd"/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proofErr w:type="gramEnd"/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proofErr w:type="gramEnd"/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proofErr w:type="gramEnd"/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proofErr w:type="gramEnd"/>
                </w:p>
              </w:tc>
            </w:tr>
            <w:tr w:rsidR="001963DA" w:rsidRPr="00471B2E" w:rsidTr="00471B2E">
              <w:trPr>
                <w:trHeight w:val="320"/>
              </w:trPr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  <w:proofErr w:type="gramEnd"/>
                </w:p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71B2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proofErr w:type="gramEnd"/>
                </w:p>
                <w:p w:rsidR="001963DA" w:rsidRPr="00471B2E" w:rsidRDefault="001963DA" w:rsidP="00471B2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963DA" w:rsidRPr="00471B2E" w:rsidRDefault="001963DA" w:rsidP="00471B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оценивания: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1.Задание выполнено полностью, без ошибок – 20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Правильно выполненное задание – 1 балл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3.Неправильно выполненное задание –0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4.Невыполненное задание – 0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.Исправление</w:t>
            </w:r>
            <w:proofErr w:type="gramEnd"/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ответа –  0,5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Система оценивания: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«5» - 9-10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«4» - 7-8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«3» - 5 -6 баллов</w:t>
            </w:r>
          </w:p>
          <w:p w:rsidR="001963DA" w:rsidRPr="00471B2E" w:rsidRDefault="001963DA" w:rsidP="00471B2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«2» - менее 5 баллов</w:t>
            </w:r>
          </w:p>
          <w:p w:rsidR="001963DA" w:rsidRPr="00471B2E" w:rsidRDefault="001963DA" w:rsidP="00471B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Творчество С. А. Есенина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1.Укажите годы жизни Сергея Есенина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1895-1922      б) 1896-1923     в) 1895-1925       г) 1894 – 1925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2.В какой семье родился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С.Есенин ?</w:t>
      </w:r>
      <w:proofErr w:type="gram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крестьянской      б) дворянской       в) рабочей      г) аристократической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Каким псевдонимом Есенин подписал только стихотворение «Береза»?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Лирикб) Тэффив) Аристонг) Безбожник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4.В каком журнале было напечатано первое стихотворение «Береза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?</w:t>
      </w:r>
      <w:proofErr w:type="gram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«Мирок»б) «Современник»в) «Русское слово»г) «Вестник»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5.Кто из поэтов высоко оценил стихи С.Есенина «свежие, чистые, голосистые…»?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А.Блок          б) В. Маяковский         в) Д.Бедный        г) М. Горький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6.В каком году выходит первый сборник стихов «Радуница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?</w:t>
      </w:r>
      <w:proofErr w:type="gram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1915          б) 1916        в) 1917          г) 1918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Кому С.Есенин сделал надпись на одном из экземпляров книги «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Радуница »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 «…,писателю земли и человека от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баяшника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соломенных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суемов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Сергея Есенина на добрую память» 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М.Горькому              б) В.Маяковскому             в) А.Блоку               г )Д.Бедному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8.В каких годах в творчестве Есенина представлена поэтическая концепция мира и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человека ?</w:t>
      </w:r>
      <w:proofErr w:type="gram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1911-1913               б) 1914-1917           в) 1915-1917                 г) 1914-1915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Как С.Есенин воспринял революцию 1917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 ?</w:t>
      </w:r>
      <w:proofErr w:type="gram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сомневался ,чью сторону принять ,                            б) с негодованием ,отвергал революцию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принял с неописуемым восторгом                              г) был в растерянности.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10.Какое литературное течение возглавлял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Есенин ?</w:t>
      </w:r>
      <w:proofErr w:type="gram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символизм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имажинизм                 в) акмеизм             г) футуризм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11.Жанр стихотворение «Письмо к женщине»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послание            б) ода              в) элегия            г) мадригал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12.Продолжи строки первого столбца, найди им соответствие во втором: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Разбуди меня завтра рано , Засвети в нашей горнице свет…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Ты теперь не так уж будешь биться , Сердце ,тронутое холодком,…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Спит ковыль ,Равнина дорогая И свинцовой свежести ковыль…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Равнодушен я стал к лачугам, И очажный огонь мне не мил,…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Говорят ,что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скоро стану Знаменитый русский поэт.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Никакая родина другая Не вольет мне в грудь мою теплынь.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В)Даже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яблонь весеннюю вьюгу Я за бедность полей разбудил.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 страна березового ситца НЕ заманит шляться босиком.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Кто прообраз Анны </w:t>
      </w:r>
      <w:proofErr w:type="spellStart"/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Снегиной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?</w:t>
      </w:r>
      <w:proofErr w:type="gram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Софья Андреевна Толстая        б) Айседора Дункан      в) Лидия Иванова Кашина     г) Августа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Миклашевская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14.Кому поэт посвятил стихотворения «Я красивых таких не видел...», «Ты запой мне ту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песню ,что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прежде…», «В этом мире я только прохожий…»?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Екатерине Александровне Есениной                            б)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Зинаиде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Райх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Галине Артуровне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Бениславскойг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Изрядновой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Анне Романовне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1. 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 .а</w:t>
      </w:r>
      <w:proofErr w:type="gram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4. 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5. 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6. 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7. 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8. 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9.в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10.б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а -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,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 – Г, в – Б, г – В.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13.в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14.а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№ 2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Родные хотели, чтобы Сергей Есенин стал…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сельским врачом; Б) сельским учителем; В) адвокатом; Г) священником.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Как звали знакомую помещицу Есенина, ставшую прототипом Анны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Снегиной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 одноименной поэмы?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Л.И. Кашина; Б) А.Р.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Изряднова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В) Л.О. Брик; Г) З.Н.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Райх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 каким литературно-музыкальным кружком сблизился С. Есенин в Москве?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Кольцовским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Б) с Никитинским; В) с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Клюевским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Г) с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Суриковским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контору какого издательства поступил на работу С. Есенин?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Мир поэзии; Б) Культура; В) Искусство; Г) Вокруг света.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 называлась не сохранившаяся драма, в которой отразились религиозные воззрения раннего Есенина?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Призрак; Б) Прорицатель; В) Пророк; Г) Оракул.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Кто был руководителем Народного университета, где С. Есенин учился в 1913 – 1915 годах?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А.Л. Шанявский; Б) И.Д. Сытин; В) И.З. Суриков; Г) А.М. Ремизов.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 назывался детский журнал, в котором в 1914 году было напечатано стихотворение «Береза»?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Костер; Б) Мирок; В) Огонек; Г) Месяцеслов.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Какая поэма С. Есенина стала откликом на события Первой мировой войны?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Анна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Снегина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; Б) Молитва матери; В) Черный человек; Г) Галки.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С каким поэтом Есенин встретился в первый же день приезда в Петроград в марте 1915 года?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В. Маяковским; Б) с А. Блоком; В) с Н. Гумилевым; Г) с В. Брюсовым.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Как называлась статья Зинаиды Гиппиус о С. Есенине?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Земля и камень; Б) Звуки и слова; В) Русское поле; Г) Голос народа.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Как называлась группа, сформированная весной 1915 года в Петрограде, куда вошли С. Городецкий, А. Ремизов и С. Есенин?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Окоем; Б) Краса; В) Алатырь; Г) Рушник.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Какое прозвище получил С. Есенин в литературной среде Петрограда?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крестьянский Аполлон; Б) деревенский Адонис; В) рязанский Лель; Г) сельский Феб.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Кто из поэтов взял над Есениным литературное и духовное руководство?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Н. Клюев; Б) И. Бунин; В) М. Волошин; Г) А.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Мариенгоф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Как назывался первый сборник стихотворений Есенина, изданный в 1916 году?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Златоуст; Б) Радуница; В) Жар-птица; Г) Алконост.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Б; 2 – А; 3 – Г; 4 – Б; 5 – В; 6 – А; 7 – Б; 8 – Г; 9 – Б; 10 – А; 11 – Б; 12 – В; 13 – А; 14 – 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- 13-14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- 10-12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- 6 -9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5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В.В. Маяковского.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numPr>
          <w:ilvl w:val="0"/>
          <w:numId w:val="45"/>
        </w:numPr>
        <w:tabs>
          <w:tab w:val="num" w:pos="567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годы жизни Маяковского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1895-1925         б) 1893-1930     в) 1890-1939    г) 1892- 1937</w:t>
      </w:r>
    </w:p>
    <w:p w:rsidR="001963DA" w:rsidRPr="00471B2E" w:rsidRDefault="001963DA" w:rsidP="00471B2E">
      <w:pPr>
        <w:numPr>
          <w:ilvl w:val="0"/>
          <w:numId w:val="4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что был арестован в 1909 году Маяковский и 11 месяцев провел в Бутырской тюрьме?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совершение уголовного преступления                      б) за участие в демонстрации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за создание антиправительственных стихов                 г) за антиправительственную политическую деятельность</w:t>
      </w:r>
    </w:p>
    <w:p w:rsidR="001963DA" w:rsidRPr="00471B2E" w:rsidRDefault="001963DA" w:rsidP="00471B2E">
      <w:pPr>
        <w:numPr>
          <w:ilvl w:val="0"/>
          <w:numId w:val="4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называли Маяковского товарищи по партии?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товарищ Владимир       б) товарищ Маяковский       в) товарищ Константин        г) товарищ Артем</w:t>
      </w:r>
    </w:p>
    <w:p w:rsidR="001963DA" w:rsidRPr="00471B2E" w:rsidRDefault="001963DA" w:rsidP="00471B2E">
      <w:pPr>
        <w:numPr>
          <w:ilvl w:val="0"/>
          <w:numId w:val="4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какой профессии мечтал Маяковский в молодости?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врача        б) ученого       в) художника     г) дипломата</w:t>
      </w:r>
    </w:p>
    <w:p w:rsidR="001963DA" w:rsidRPr="00471B2E" w:rsidRDefault="001963DA" w:rsidP="00471B2E">
      <w:pPr>
        <w:numPr>
          <w:ilvl w:val="0"/>
          <w:numId w:val="49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какой системе стихосложения Маяковский выступил как новатор?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силлабическая     б) силлабо-тоническая      в) тоническая</w:t>
      </w:r>
    </w:p>
    <w:p w:rsidR="001963DA" w:rsidRPr="00471B2E" w:rsidRDefault="001963DA" w:rsidP="00471B2E">
      <w:pPr>
        <w:numPr>
          <w:ilvl w:val="0"/>
          <w:numId w:val="50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Назовите подзаголовок поэмы Маяковского «Облако в штанах»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«Я»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«Владимир Маяковский»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«Тринадцатый апостол»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«Человек»</w:t>
      </w:r>
    </w:p>
    <w:p w:rsidR="001963DA" w:rsidRPr="00471B2E" w:rsidRDefault="001963DA" w:rsidP="00471B2E">
      <w:pPr>
        <w:numPr>
          <w:ilvl w:val="0"/>
          <w:numId w:val="51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Какая тема составляет сюжетную основу поэмы «Облако в штанах»?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неразделенная любовь б) ненависть поэта к буржуазному миру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ненависть поэта к империалистической войне г) отрицание бога</w:t>
      </w:r>
    </w:p>
    <w:p w:rsidR="001963DA" w:rsidRPr="00471B2E" w:rsidRDefault="001963DA" w:rsidP="00471B2E">
      <w:pPr>
        <w:numPr>
          <w:ilvl w:val="0"/>
          <w:numId w:val="52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Кому была посвящена поэма Маяковского «Люблю»?</w:t>
      </w:r>
    </w:p>
    <w:p w:rsidR="001963DA" w:rsidRPr="00471B2E" w:rsidRDefault="001963DA" w:rsidP="00471B2E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Татьяне Яковлевой    б) Веронике Полонской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в) Лиле Брик    г) Марии Денисовой</w:t>
      </w:r>
    </w:p>
    <w:p w:rsidR="001963DA" w:rsidRPr="00471B2E" w:rsidRDefault="001963DA" w:rsidP="00471B2E">
      <w:pPr>
        <w:numPr>
          <w:ilvl w:val="0"/>
          <w:numId w:val="53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Маяковский воспринял революцию 1917 года?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сомневался, чью сторону принять                                  б) с негодованием отвергал революцию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восторженно принял, назвав революцию своей            г) был в растерянности</w:t>
      </w:r>
    </w:p>
    <w:p w:rsidR="001963DA" w:rsidRPr="00471B2E" w:rsidRDefault="001963DA" w:rsidP="00471B2E">
      <w:pPr>
        <w:numPr>
          <w:ilvl w:val="0"/>
          <w:numId w:val="54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Какое из перечисленных произведений Маяковского не является сатирическим?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«О дряни»       б) «Прозаседавшиеся»       б) «Гимн взятке»       г) «Юбилейное»</w:t>
      </w:r>
    </w:p>
    <w:p w:rsidR="001963DA" w:rsidRPr="00471B2E" w:rsidRDefault="001963DA" w:rsidP="00471B2E">
      <w:pPr>
        <w:numPr>
          <w:ilvl w:val="0"/>
          <w:numId w:val="55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Укажите, какой художественный прием использовал Маяковский в стихотворении «Прозаседавшиеся»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гипербола        б) аллегория          в) гротеск        г) метафора</w:t>
      </w:r>
    </w:p>
    <w:p w:rsidR="001963DA" w:rsidRPr="00471B2E" w:rsidRDefault="001963DA" w:rsidP="00471B2E">
      <w:pPr>
        <w:numPr>
          <w:ilvl w:val="0"/>
          <w:numId w:val="56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 строки первого столбика, найдя им соответствия во втором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О, хотя бы еще одно заседание…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Послушайте! Ведь, если звезды зажигают –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наших жилах кровь, а не водица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идем сквозь револьверный лай…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Ненавижу всяческую мертвечину!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Значит, это кому-нибудь нужно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Б) Чтобы умирая, воплотиться в пароходы, строчки и другие долгие дела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Обожаю всяческую жизнь!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Относительно искоренения всех заседаний</w:t>
      </w:r>
    </w:p>
    <w:p w:rsidR="001963DA" w:rsidRPr="00471B2E" w:rsidRDefault="001963DA" w:rsidP="00471B2E">
      <w:pPr>
        <w:numPr>
          <w:ilvl w:val="0"/>
          <w:numId w:val="5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каком театре были поставлены пьесы Маяковского «Клоп» и «Баня»?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 МХАТе               б) в театре Мейерхольда               в) в Малом театре           г) в театре им. Вахтангова</w:t>
      </w:r>
    </w:p>
    <w:p w:rsidR="001963DA" w:rsidRPr="00471B2E" w:rsidRDefault="001963DA" w:rsidP="00471B2E">
      <w:pPr>
        <w:numPr>
          <w:ilvl w:val="0"/>
          <w:numId w:val="58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какой пьесе Маяковского ученый создает машину времени?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«Мистерия-буфф»            б) «Баня»        в) «Клоп»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Ответы: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proofErr w:type="gramEnd"/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Г, б – А, в – Б, г – В</w:t>
      </w:r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</w:p>
    <w:p w:rsidR="001963DA" w:rsidRPr="00471B2E" w:rsidRDefault="001963DA" w:rsidP="00471B2E">
      <w:pPr>
        <w:numPr>
          <w:ilvl w:val="0"/>
          <w:numId w:val="5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</w:p>
    <w:p w:rsidR="001963DA" w:rsidRPr="00471B2E" w:rsidRDefault="001963DA" w:rsidP="0047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2</w:t>
      </w: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1.Укажите годы жизни В.В. Маяковского.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1891 – 1933; Б) 1895 – 1934; В) 1890 – 1931; Г) 1893 – 1930.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2.По словам Вс. Мейерхольда, грубость Маяковского была…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неизмеримо нежной; Б) беспредельно хрупкой;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абсолютно выдуманной; Г) осознанно жесткой.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3.Откуда родом был В.В. Маяковский?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 Армении; Б) из Абхазии; В) из Грузии; Г) из Молдавии.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4.Какой поэт при встрече с Маяковским сказал ему: «Да вы ж гениальный поэт»?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Бурлюк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Б) В. Хлебников; В) А. Крученых; Г) Н. Асеев.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5.В поэме «Люблю» В. Маяковский заявляет, что на нем…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разуму места нет; Б) с ума сошла анатомия; В) бушует пламя страсти; Г) безумие пляшет.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6.К кому ревнует лирический герой поэмы «Люблю»?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 Шекспиру; Б) к Колумбу; В) к Наполеону; Г) к Копернику.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7.Сколько плакатов в ночь делал Маяковский, работая в «Окнах РОСТА»?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50; Б) 60; В) 70; Г) 80.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8.Сколько дней провел вне Москвы Маяковский в 1927 году, посетив 40 городов?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99; Б) 155; В) 181; Г) 247.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9.Какую поэму В. Маяковский написал в 1927 году?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Облако в штанах; Б)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Хорошо!;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В) Люблю; Г) Левый марш.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10.Из какого журнала был изъят фотопортрет, посвященный 20-летию творческой деятельности поэта?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Печать и революция; Б) Рабочая смена; В) Советский кинематограф; Г) Огонек.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11.Кто автор книги «О мастерстве Маяковского»?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Н. Богословский; Б) И. Андроников; В) З. Паперный; Г) С. Рассадин.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12В какой статье В. Маяковский написал о процессе написания стихов?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Поэтическая мастерская; Б) Как делать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стихи?;</w:t>
      </w:r>
      <w:proofErr w:type="gramEnd"/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Я пишу стихи; Г) Откуда берется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вдохновение?.</w:t>
      </w:r>
      <w:proofErr w:type="gram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13.С чем Маяковский сравнивает написание стихов?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 выплавкой золота; Б) с поиском ртути; В) с добычей радия; Г) с ковкой меди.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14.Какой авторский неологизм В. Маяковского вошел в русский язык?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сантиментальность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Б) прозаседавшиеся; В)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сердцелюдый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Г)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сонница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Г; 2 – Б; 3 – В; 4 – А; 5 – Б; 6 – Г; 7 – А; 8 – В; 9 – Б; 10 – А; 11 – В; 12 – Б; 13 – В; 14 – 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- 13-14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- 10-12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- 6 -9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13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Жизнь и творчество М.И. Цветаевой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Основателем какого музея был отец М. Цветаевой: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Pr="00471B2E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узея изобразительных искусств в Москве,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Русского Музея в Санкт-Петербурге,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Третьяковской галереи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2.Высшим предназначением поэта Марина Цветаева считала: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воспевание женской доли и женского счастья,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отстаивание высшей правды – права поэта на неподкупность его лиры, поэтическую честность,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стремление поэта быть носителем идей времени, его политическим трибуном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3.Для М. Цветаевой было характерно: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ощущение единства мыслей и чувства творчества,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отчужденность от реальности и погруженность в себя,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отражение в поэзии мыслей, связанных с движением времени и изменением мира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4.Лирический герой М. Цветаевой тождественен личности поэта: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А.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Б. нет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5.Трагедия потери Родины порой выливается в эмигрантской поэзии Марины Цветаевой: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в противопоставлении себя, русской, всему нерусскому,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в противопоставлении себя Советской России,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в непонимании и непринятии революции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6.Кому из поэтов «серебряного века» посвящает цикл стихотворений М.Цветаева: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Пушкину,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Б. Ахматовой,         В.Блоку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7.Кому из поэтов посвящены строки «В певучем граде моем купола горят. / И Спаса светлого славит слепец бродячий. / И я дарю тебе свой колокольный град, /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..!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сердце свое в придачу»: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Пушкину,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Б. Ахматовой,           В.Блоку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8.Определите, к какому мотиву творчества можно отнести приведенный отрывок:</w:t>
      </w:r>
      <w:r w:rsidRPr="00471B2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«Умирая, не скажу: была, / И не жаль, и не ищу виновных. / Есть на свете поважней дела / Страстных бурь и подвигов любовных»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теме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природы,  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Б. интимной лирике,               В. к теме поэта и поэзии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9.Марина Цветаева оказалась в эмиграции: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по политическим соображениям,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 в связи с неодолимым желанием встретиться с мужем и невозможностью его приезда в послереволюционную Россию,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по другим причинам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10.Марина Ивановна Цветаева: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умерла от неизлечимой болезни,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Б. была убита во время Великой Отечественной войны,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покончила жизнь самоубийством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ins w:id="9" w:author="Unknown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ins w:id="10" w:author="Unknown">
        <w:r w:rsidRPr="00471B2E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Ответы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"/>
        <w:gridCol w:w="198"/>
        <w:gridCol w:w="221"/>
        <w:gridCol w:w="234"/>
        <w:gridCol w:w="234"/>
        <w:gridCol w:w="221"/>
        <w:gridCol w:w="198"/>
        <w:gridCol w:w="221"/>
        <w:gridCol w:w="198"/>
        <w:gridCol w:w="300"/>
      </w:tblGrid>
      <w:tr w:rsidR="001963DA" w:rsidRPr="00471B2E" w:rsidTr="00471B2E"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1963DA" w:rsidRPr="00471B2E" w:rsidTr="00471B2E"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В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1.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 1910 г. М. И. Цветаева издала на собственные средства небольшой сборник стихов. Как назывался этот сборник?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«Волшебный фонарь»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«Мечты и звуки»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«Вечерний альбом»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«Дон»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2.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Какому русскому поэту адресованы следующие строки?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Имя твоё — птица в руке,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Имя твоё — льдинка на языке,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Одно-единственное движение губ...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А. А. Фет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А. А. Блок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С. А. Есенин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Е.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Гуро</w:t>
      </w:r>
      <w:proofErr w:type="spellEnd"/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3.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Какой мотив звучит в любовной лирике М. И. Цветаевой?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лирическая героиня эгоцентрична, не способна на любовь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противостояния судьбе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жертвенности и покорности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4.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 произведениями какого поэта перекликаются следующие строки из стихотворения М. И. Цветаевой?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Из строгого, стройного храма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Ты вышла на визг площадей...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Свобода! — Прекрасная Дама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Маркизов и русских князей.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Свершается страшная спевка, —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Обедня ещё впереди!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Н. А. Некрасов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А. А. Блок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В. В. Маяковский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С. А. Есенин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</w:t>
      </w:r>
      <w:r w:rsidRPr="00471B2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Укажите, кому был посвящен второй сборник стихов М. И. Цветаевой «Волшебный фонарь».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А. А.. Блоку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А. С. Пушкину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М. А. Волошину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С. Я. Эфрону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6.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Один из стихотворных циклов М. И. Цветаева посвятила поэту серебряного века. Назовите имя этого поэта.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Там, где поступью величавой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Ты прошёл в снеговой тиши.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Свете тихий - святые славы -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Вседержатель</w:t>
      </w:r>
      <w:proofErr w:type="spellEnd"/>
      <w:r w:rsidRPr="00471B2E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 моей души.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И. Ф. Анненский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А. А. Блок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К. Д. Бальмонт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И. Северянин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</w:t>
      </w:r>
      <w:r w:rsidRPr="00471B2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Укажите, к какому литературному направлению принадлежало творчество М. И. Цветаевой.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символизм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акмеизм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вне течений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футуризм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</w:t>
      </w:r>
      <w:r w:rsidRPr="00471B2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Укажите основную тему стихов сборника «Вечерний альбом».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тема детства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тема осмысления человеческого бытия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тема войны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тема природы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9.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Каждый поэт в той или иной форме выражает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любовь к родному городу. А. А. Ахматова писала о Петербурге, М. И. Цветаева о: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Киеве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Париже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Петербурге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Москве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10.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Укажите отличительную особенность поэзии М. И. Цветаевой.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стихи объективно отражают всё происходящее в жизни общества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стихи отличает ораторский стиль, гражданский пафос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в стихах отражена история России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стихи стали своеобразным дневником, запечатлевшим душевные переживания автора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1) </w:t>
      </w: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 2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б  3) б  4) б  5) г  6) б  7) в  8) а  9) г  10) г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- 9-10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- 7-8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- 5 -6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5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14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М. Шолохова. Роман «Тихий Дон»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1 вариант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Укажите годы жизни М.А. Шолохова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1905 – 1984                 Б)1895 – 1950                      В)1900 – 1985             Г)1910 – 1990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Первый сборник рассказов, сделавший имя М.А.Шолохова известным,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назывался: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«Лазоревая степь»      Б) «Донские рассказы»      В) «Чужая кровь»      Г) «Наука ненависти»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 Какое сословие изображает М.А.Шолохов в своих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произведениях?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)купечество       Б)крестьянство       В)казачество       Г)дворянство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Сколько времени продолжается действие романа «Тихий Дон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)12 лет    Б)10 лет    В) 20 лет      Г)5 лет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Судьбу какого героя прослеживает Шолохов от начала до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конца?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Петра Мелехова     Б) деда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Гришаки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Григория Мелехова     Г) Михаила Кошевого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Как относится автор романа «Тихий Дон» к Гражданской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войне?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как к бессмысленной, жестокой войне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как к справедливой войне, ведущейся ради свободы и равенства всех сословий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как к противному человеческому разуму явлению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как к трагическим, но неизбежным событиям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Какой женский образ романа является символом отчего дома, домашнего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очага?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образ Аксиньи     Б) образ Натальи      В) образ Ильиничны        Г) образ Дарьи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В образе Григория Мелехова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воплотились: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)черты себялюбца, индивидуалиста                                          Б)типичные для казачества черты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В)лучшие черты, свойственные казачеству                                Г) черты, не свойственные казачеству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9.Кто из героев романа проходит сложный и извилистый путь исканий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правды?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Степан Астахов      Б) Михаил Кошевой     В) Евгений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Листницкий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Г)Григорий Мелехов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10.Чего не принимает в героях романа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)гордости     Б)трудолюбия       В)сострадания      Г)бессмысленной жестокости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11.Назовите историческое событие, которое не стало предметом изображения в романе «Тихий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Дон»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Первая мировая война                     Б) Первая русская революция 1905г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В)Гражданская война                           Г)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Верхнедонское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восстание казачества против большевиков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Чем заканчивается роман «Тихий Дон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)Григорий Мелехов уезжает вместе с Аксиньей из родных мест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Григорий Мелехов оказывается в эмиграции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Григорий Мелехов возвращается на родной хутор к сыну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Григорий Мелехов погибает от случайной пули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Для чего Шолохов использует диалектную лексику в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романе?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)чтобы показать малограмотность, необразованность казаков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Б)чтобы создать особый, народный колорит казачьего сословия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В)чтобы подчеркнуть обособленность, отчужденность от других социальных групп и сословий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2 вариант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В каком году М.А.Шолохов был удостоен Нобелевской премии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1933    Б)1965     В)1940      Г)1970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Найдите соответствие между книгами романа и событиями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а)1 книга б)2 книга в)3 книга г) 4 книга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события революций 1917г.,неудачная попытка установления Советской власти на Дону, экспедиция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Подтелкова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рассказ о мирной жизни казачества, начало Первой мировой войны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В) разгром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Верхнедонского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восстания, служба Григория Мелехова в коннице Буденного, демобилизация, возвращение на хутор, бегство в банду Фомина, распад семьи Мелеховых, окончательное возвращение Григория в родной дом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 изображение событий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Верхнедонского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восстания казаков против большевиков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Какой образ романа выражает идею жертвенной, всепрощающей и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всепретерпевающей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любви?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)Дарья Мелехова             Б)Наталья Мелехова                     В)Аксинья Астахова                     Г)Анна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Погудко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Какая тема делает роман «Тихий Дон»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эпопеей?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)тема установления Советской власти на Дону                                Б)тема Первой мировой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войны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судьба народная во время исторических испытаний                     Г)тема Гражданской войны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Какова судьба Аксиньи в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романе?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Аксинья  погибает от случайной пули во время попытки бегства вместе с Григорием с хутора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соединяет свою судьбу с Григорием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расстреляна как пособница белогвардейцев Михаилом Кошевым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покончила жизнь самоубийством, утопившись в реке.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Какова главная функция описаний природы в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романе?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пейзаж выполняет функцию социальной характеристики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природа(степь, земля, река Дон) – своеобразный герой романа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пейзаж выполняет эстетическую функцию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 пейзаж введен для того, чтобы подчеркнуть внутренне состояние героев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Слово «казак» - тюркского происхождения. Что оно означает в переводе на русский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разбойник           Б) воин         В) земледелец         Г) удалец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Где разворачивается действие семейных глав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романа?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)на хуторе Татарском   Б)в станице Вёшенская    В)в селе Ягодное   Г) на хуторе Гремячий Лог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9.Какую позицию занимает автор в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романе?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бесстрастного наблюдателя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участника происходящих событий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человека, глубоко переживающего описываемые события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Г)повествователя, перерывающего рассказ, чтобы поведать о себе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10.Почему Григорий Мелехов поддерживает </w:t>
      </w:r>
      <w:proofErr w:type="spell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Верхнедонское</w:t>
      </w:r>
      <w:proofErr w:type="spell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восстание против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большевиков?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)разочаровался в новой власти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Б)не мог принять идею равенства всех сословий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В)не верил большевикам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Г)его оттолкнула политика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расказачивания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проводимая на Дону с особой жестокостью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11.Почему Мелеховых называли «турками», «черкесами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потому что у них был необузданны, вспыльчивый характер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потому что они были отчаянно храбры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В)потому что бабка Григория Мелехова была турчанка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Что является основным средством раскрытия внутреннего мира, психологии героев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романа?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)портретная характеристика                                                                       Б) предметная детализация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переживания того или иного персонажа показаны от третьего лица   Г) внутренний монолог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Произведение какого писателя 19 в послужило образцом для создания романа «Тихий Дон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»?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«Война и мир»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Л.Н.Толстог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Б) «Преступление и наказание» Ф.М.Достоевского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«Очарованный странник» Н.С.Лескова           Г) «Капитанская дочка» А.С.Пушкин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вариант               2 вариант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1.а                              1.б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2.б                              2.а-Б,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б-А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в-Г, г-В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3.в                              3.в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4.б                              4.в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5.в                              5.а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6.а                              6.б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7.в                              7.г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8.в                              8.а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9.г                              9.в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10.г                            10.г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11.б                            11.в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12.в                            12.в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13.б                            13. 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- 12-13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- 9-11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- 5 -8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5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15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А.А. Ахматовой.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русле какого литературного направления развивалось поэтическое мастерство А. А. Ахматовой (в молодости)?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футуризм     Б. акмеизм       В. Имажинизм        Г. символизм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 Укажите первый опубликованный сборник стихов А.А. Ахматовой.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«Лирический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пантеон»  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Б. «Чётки»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 «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Вечер»  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Г. «Белая стая»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Известно, что А.А. Ахматова – это псевдоним. Какое настоящее имя поэтессы?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Анна Версилова      Б. Анна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Снегина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В. Анна Суворина      Г. Анна Горенко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Лирика А.А. Ахматовой отличается глубоким психологизмом. Какие поэтические средства помогают автору передать внутреннее состояние героев?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беспомощно грудь холодела,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шаги мои были легки.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правую руку надела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Перчатку с левой руки.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Показалось, что много ступеней,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я знала – их только три!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символ      Б. портрет     В. Предметно-бытовая деталь    Г. пейзаж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В какие годы создавалась поэма А.А.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Ахматовой  «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Реквием»?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1917-1930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Б. 1935-1940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В. 1959-1961гг            Г. 1938-1958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гг</w:t>
      </w:r>
      <w:proofErr w:type="spellEnd"/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Лирическая героиня А. Ахматовой: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Женщина, окружённая бытом, заботами сердца.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Боец- революционер.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Женщина, погружённая в чувства, интимные переживания персональной судьбы.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каком университете А.А.Ахматова получила почётную степень доктора наук?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Московский государственный университет         Б. Ленинградский государственный университет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Университет в Кембридже                                      Г. университет в Оксфорде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Укажите последний прижизненный сборник стихов А.А. Ахматовой.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 «</w:t>
      </w:r>
      <w:proofErr w:type="spellStart"/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AnnoDomini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  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Б. «Подорожник»        В. «Бег времени»     Г. «Тростник».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Укажите, какова основная тема ранних ахматовских произведений.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любовь                                                          Б. строительство нового общества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 Критика буржуазной морали                     Г. природа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поэме «Реквием» звучит тема памятника. Кому   хочет «установить» памятник   А. А. Ахматова?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народу-победителю                Б. народному страданию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В. себе                                          Г. новой власти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Какой поэтический приём использован поэтом в данном отрывке?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солнце таким, как вошедший в столицу мятежник,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весенняя осень так жадно ласкалась к нему…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 синекдоха               Б. оксюморон              В. Олицетворение            Г. сравнение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В стихотворении «Мне голос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был»(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1917) А. Ахматова выступила: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А. Как страстный гражданский поэт, который выразил голос интеллигенции, сделавшей выбор и оставшейся с родной страной.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Б. Как поэт, понявший и принявший революцию.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Ответы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9"/>
        <w:gridCol w:w="1289"/>
      </w:tblGrid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1" w:name="4d7510026b45951558e81f5913a40eb1df43e55c"/>
            <w:bookmarkEnd w:id="11"/>
            <w:r w:rsidRPr="00471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1.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Вариант 2.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1.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1. Г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2.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2. В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3. Г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3. А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4.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4. Б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5. Б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5. Б</w:t>
            </w:r>
          </w:p>
        </w:tc>
      </w:tr>
      <w:tr w:rsidR="001963DA" w:rsidRPr="00471B2E" w:rsidTr="00471B2E">
        <w:trPr>
          <w:tblCellSpacing w:w="0" w:type="dxa"/>
        </w:trPr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6. В</w:t>
            </w:r>
          </w:p>
        </w:tc>
        <w:tc>
          <w:tcPr>
            <w:tcW w:w="0" w:type="auto"/>
            <w:vAlign w:val="center"/>
            <w:hideMark/>
          </w:tcPr>
          <w:p w:rsidR="001963DA" w:rsidRPr="00471B2E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B2E">
              <w:rPr>
                <w:rFonts w:ascii="Times New Roman" w:eastAsia="Times New Roman" w:hAnsi="Times New Roman" w:cs="Times New Roman"/>
                <w:sz w:val="24"/>
                <w:szCs w:val="24"/>
              </w:rPr>
              <w:t>6. А</w:t>
            </w:r>
          </w:p>
        </w:tc>
      </w:tr>
    </w:tbl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- 5-6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- 3-4 балла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- 3 -4 балла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3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 №</w:t>
      </w:r>
      <w:proofErr w:type="gramEnd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16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 Твардовского. Поэма «Василий Теркин»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№ 1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Лейтмотивом главы «Переправа» являются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«Берег левый, берег правый»;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«Переправа, переправа!»;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«Кому память, кому слава».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В этих строках автор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стремится: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идут ребята,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войне живут бойцы,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когда-нибудь в двадцатом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товарищи – отцы.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 путем идут суровым,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 и двести лет назад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Проходил с ремнем кремневым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Русский труженик – солдат.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показать, что традиции русских воинов живы;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передать тяжесть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пути;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вспомнить старых солдат.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Мастерство разговорной речи в последней части главы «Переправа»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проявляется: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диалоге солдат;       Б) патетической тональности;       В) правдивой картины войны.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4.Эта строфа главы «Переправа» воспринимается как: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описание тяжелого боя;      Б) напоминание о переправе;       В) клятва, боевой призыв.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Переправа,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переправа!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Пушки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бьют в кромешной мгле.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Бой идет святой и правый,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Смертный бой не ради славы,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Ради жизни на земле.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В главе «О награде» Василий Теркин предстает человеком: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тщеславным;      Б) простым, добрым, жизнерадостным.     В) мечтающем о несбыточном.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В главе «Гармонь» звучит: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непреходящая печаль о погибших;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желание Теркина поднять настроение товарищам;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В) жизнеутверждающая слава.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Глава «Два солдата» по своему колориту приближается к: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бытовой сказке;      Б) балладе;     В) очерку.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Характер героя в главе «О награде» раскрывается в: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монологе героя;       Б) рассказе о нем кого-то из присутствующих;      В) рассказе повествователя о нем.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Василий Теркин: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историческая личность;      Б) сказочный герой;     В) собирательный персонаж.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Героя произведения можно назвать:</w:t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исключительным;        Б) обыкновенным;      В) заурядным.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1-б; 2-а; 3-а; 4- в; 5-б; 6-в; 7-а; 8-а; 9-в; 10-б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1B2E">
        <w:rPr>
          <w:rFonts w:ascii="Times New Roman" w:eastAsia="Calibri" w:hAnsi="Times New Roman" w:cs="Times New Roman"/>
          <w:b/>
          <w:sz w:val="24"/>
          <w:szCs w:val="24"/>
        </w:rPr>
        <w:t>Вариант № 2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Герой какого стихотворения А.Т. Твардовского мечтает о мимолётном воскрешении, чтобы разделить радость победы?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«Я знаю, никакой моей вины…»           Б) «В тот день, когда окончилась война…»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В) «Я иду и радуюсь…»                               Г) «Я убит подо Ржевом…»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В какой поэме А.Т. Твардовский рассказывает о своём отце?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</w:t>
      </w: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A)  «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 далью – даль»                                   Б) «Василий Тёркин»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В) «По праву </w:t>
      </w: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памяти»   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                         Г) «Страна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Муравия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В каком стихотворении А.Т. Твардовский не может избавиться от страшных воспоминаний и чувства вины перед погибшими?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«Ты дура, смерть…»                                Б) «Я знаю, никакой моей вины…»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В) «У славной </w:t>
      </w: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могилы»   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            Г) «Ты откуда эту песню…»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Какая поэма НЕ принадлежит А.Т. Твардовскому?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A) «Поэма без </w:t>
      </w: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героя»   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                   Б) «Дом у дороги»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В) «По праву </w:t>
      </w: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памяти»   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                     Г) «Страна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Муравия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5. В какой поэме А.Т. Твардовского поднимается тема коллективизации?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A) «Василий </w:t>
      </w: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Тёркин»   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                Б) «Дом у дороги»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В) «Страна </w:t>
      </w:r>
      <w:proofErr w:type="spellStart"/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Муравия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   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                Г) «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Тёркин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том свете»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6. С каким произведением перекликается поэма А.Т. Твардовского «Страна </w:t>
      </w:r>
      <w:proofErr w:type="spellStart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Муравия</w:t>
      </w:r>
      <w:proofErr w:type="spellEnd"/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с поэмой Н.А. Некрасова «Кому на Руси жить хорошо»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Б) с романом А.С. Пушкина «Евгений Онегин»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В) с поэмой Н.А. Некрасова «Крестьянские дети»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Г) с поэмой С.А. Есенина «Анна </w:t>
      </w:r>
      <w:proofErr w:type="spell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Снегина</w:t>
      </w:r>
      <w:proofErr w:type="spell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7. Когда была напечатана поэма А.Т. Твардовского «По праву памяти»?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в 1953 году                Б) в 1967 году               В) в 1987 году                Г) в 1953 году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8. Какое стихотворение А.Т. Твардовского можно считать посвящением всем детям, отдавшим свою жизнь ради Победы?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«Я знаю, никакой моей вины…»                    Б) «Рассказ танкиста»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В) «В тот день, когда окончилась война…»       Г) «Путник»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9. В каком произведении А.Т. Твардовский пишет о суде совести каждого порядочного человека, пережившего сталинские репрессии?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A) «По праву </w:t>
      </w: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памяти»   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  Б) «Василий Тёркин»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В)</w:t>
      </w: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«Я знаю, никакой моей вины…»           Г) «В тот день, когда окончилась война…»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10.  Какое стихотворение А.Т. Твардовского рассказывает о Финской войне?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A) «</w:t>
      </w: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Спичка»   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      Б) «Рассказ танкиста»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В) «Две </w:t>
      </w:r>
      <w:proofErr w:type="gramStart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строчки»   </w:t>
      </w:r>
      <w:proofErr w:type="gramEnd"/>
      <w:r w:rsidRPr="00471B2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       Г) «Армейский сапожник»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Ответы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816"/>
        <w:gridCol w:w="819"/>
        <w:gridCol w:w="817"/>
        <w:gridCol w:w="820"/>
        <w:gridCol w:w="819"/>
        <w:gridCol w:w="820"/>
        <w:gridCol w:w="819"/>
        <w:gridCol w:w="817"/>
        <w:gridCol w:w="820"/>
        <w:gridCol w:w="829"/>
      </w:tblGrid>
      <w:tr w:rsidR="001963DA" w:rsidRPr="00471B2E" w:rsidTr="00471B2E"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963DA" w:rsidRPr="00471B2E" w:rsidTr="00471B2E">
        <w:tc>
          <w:tcPr>
            <w:tcW w:w="1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1963DA" w:rsidRPr="00471B2E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7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1.Задание выполнено полностью, без ошибок – 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Правильно выполненное задание – 1 балл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3.Неправильно выполненное задание –0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4.Невыполненное задание – 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.Исправление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ответа –  0,5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оценивания: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«5» - 19-20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«4» - 16-18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«3» - 11- 15 баллов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«2» - менее 10 баллов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B2E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</w:t>
      </w:r>
      <w:proofErr w:type="gramStart"/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1:  </w:t>
      </w:r>
      <w:r w:rsidRPr="00471B2E">
        <w:rPr>
          <w:rFonts w:ascii="Times New Roman" w:hAnsi="Times New Roman" w:cs="Times New Roman"/>
          <w:bCs/>
          <w:sz w:val="24"/>
          <w:szCs w:val="24"/>
        </w:rPr>
        <w:t>Обучение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тезисному конспектированию статьи учебника  «  Литературные общества и кружки. Зарождение русской литературной критики».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 2: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написанию сочинения-анализа лирического произведения.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3: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Обучение составлению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хронологической  таблицы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«Жизненный и творческий путь    М.Ю. Лермонтова»</w:t>
      </w: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Практическое занятие №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4: 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Сочинение</w:t>
      </w:r>
      <w:proofErr w:type="gramEnd"/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творчеству М.Ю. Лермонтова.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5: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Подготовка сообщения «Жизненный и творческий путь Н.В.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Гоголя  (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>с опорой на изученное в основной школе)» на основе использования материала хронологической таблицы.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№6: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подготовке самостоятельных сообщений на литературные темы: «Могучая кучка» - содружество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русских  композиторов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«Малый театр», «Третьяковская галерея».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№7: </w:t>
      </w:r>
      <w:r w:rsidRPr="00471B2E">
        <w:rPr>
          <w:rFonts w:ascii="Times New Roman" w:hAnsi="Times New Roman" w:cs="Times New Roman"/>
          <w:bCs/>
          <w:sz w:val="24"/>
          <w:szCs w:val="24"/>
        </w:rPr>
        <w:t>Самостоятельная работа по составлению хронологической таблицы «Жизненный и творческий путь А.Н. Островского».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 8: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Сочинение по пьесе А.Н. Островского «Гроза».                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9: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сообщения  по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теме «Жизненный и творческий путь  И.А. Гончарова».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</w:t>
      </w:r>
      <w:proofErr w:type="gramStart"/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10  </w:t>
      </w:r>
      <w:r w:rsidRPr="00471B2E">
        <w:rPr>
          <w:rFonts w:ascii="Times New Roman" w:hAnsi="Times New Roman" w:cs="Times New Roman"/>
          <w:bCs/>
          <w:sz w:val="24"/>
          <w:szCs w:val="24"/>
        </w:rPr>
        <w:t>Самостоятельная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работа над составлением хронологической таблицы и подготовке сообщения  по теме: «Жизненный и творческий путь И.С. Тургенева» (с опорой на изученное в школе).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Сочинение</w:t>
      </w:r>
      <w:proofErr w:type="gramEnd"/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-рассуждение по роману И.С. Тургенева «Отцы и дети».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</w:t>
      </w:r>
      <w:proofErr w:type="gramStart"/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12:  </w:t>
      </w:r>
      <w:r w:rsidRPr="00471B2E">
        <w:rPr>
          <w:rFonts w:ascii="Times New Roman" w:hAnsi="Times New Roman" w:cs="Times New Roman"/>
          <w:bCs/>
          <w:sz w:val="24"/>
          <w:szCs w:val="24"/>
        </w:rPr>
        <w:t>Самостоятельная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работа над составлением хронологической таблицы и подготовке сообщения  по теме «Краткий  очерк жизни и творчества Н.Г. Чернышевского».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</w:t>
      </w:r>
      <w:bookmarkStart w:id="12" w:name="__DdeLink__8447_1531656890"/>
      <w:r w:rsidRPr="00471B2E">
        <w:rPr>
          <w:rFonts w:ascii="Times New Roman" w:hAnsi="Times New Roman" w:cs="Times New Roman"/>
          <w:b/>
          <w:bCs/>
          <w:sz w:val="24"/>
          <w:szCs w:val="24"/>
        </w:rPr>
        <w:t>№</w:t>
      </w:r>
      <w:bookmarkEnd w:id="12"/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13: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сообщения  по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теме «Сведения из жизни Ф.М. Достоевского».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Практическое занятие №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14: 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Сочинение</w:t>
      </w:r>
      <w:proofErr w:type="gramEnd"/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-рассуждение по роману Ф.М. Достоевского «Преступление и наказание».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№15: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сообщения  по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теме «Жизненный путь и творческая биография  Л.Н. Толстого».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>Практические занятия №16: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 Обучение составлению опорных таблиц: «Духовные искания Андрея Болконского (Пьера Безухова, Наташи Ростовой).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№17: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Сочинение-рассуждение по роману Л.Н. Толстого «Война и мир».                                            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№18: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сообщения  по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теме «Сведения из биографии А.П. Чехова».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№19: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Сочинение-рассуждение по комедии А.П. Чехова «Вишневый сад».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№20: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декламации (</w:t>
      </w:r>
      <w:r w:rsidRPr="00471B2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искусству выразительного чтения стихов или прозы)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Идейно – тематические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  художественные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лирики А.К. Толстого.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№21: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сообщения  по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теме «</w:t>
      </w:r>
      <w:r w:rsidRPr="00471B2E">
        <w:rPr>
          <w:rFonts w:ascii="Times New Roman" w:hAnsi="Times New Roman" w:cs="Times New Roman"/>
          <w:sz w:val="24"/>
          <w:szCs w:val="24"/>
        </w:rPr>
        <w:t xml:space="preserve">Жизненный и творческий путь Н.А. Некрасова».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№22: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сообщения  по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темам: «</w:t>
      </w:r>
      <w:r w:rsidRPr="00471B2E">
        <w:rPr>
          <w:rFonts w:ascii="Times New Roman" w:hAnsi="Times New Roman" w:cs="Times New Roman"/>
          <w:sz w:val="24"/>
          <w:szCs w:val="24"/>
        </w:rPr>
        <w:t xml:space="preserve">Жизненный и творческий путь», « Бунин – поэт».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№23: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сообщения  по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теме «</w:t>
      </w:r>
      <w:r w:rsidRPr="00471B2E">
        <w:rPr>
          <w:rFonts w:ascii="Times New Roman" w:hAnsi="Times New Roman" w:cs="Times New Roman"/>
          <w:sz w:val="24"/>
          <w:szCs w:val="24"/>
        </w:rPr>
        <w:t>Жизненный и творческий путь А. Куприна».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№ 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24: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Написание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сочинения – рассуждения по творчеству А. Куприна (И. Бунина).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25: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сообщения  по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теме «</w:t>
      </w:r>
      <w:r w:rsidRPr="00471B2E">
        <w:rPr>
          <w:rFonts w:ascii="Times New Roman" w:hAnsi="Times New Roman" w:cs="Times New Roman"/>
          <w:sz w:val="24"/>
          <w:szCs w:val="24"/>
        </w:rPr>
        <w:t xml:space="preserve">Сведения из биографии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sz w:val="24"/>
          <w:szCs w:val="24"/>
        </w:rPr>
        <w:t xml:space="preserve">М. Горького».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№26: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надтезисным планом сочинения – рассуждения.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27: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сообщения  по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теме «</w:t>
      </w:r>
      <w:r w:rsidRPr="00471B2E">
        <w:rPr>
          <w:rFonts w:ascii="Times New Roman" w:hAnsi="Times New Roman" w:cs="Times New Roman"/>
          <w:sz w:val="24"/>
          <w:szCs w:val="24"/>
        </w:rPr>
        <w:t xml:space="preserve">Творческий путь поэта А. Блока».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№</w:t>
      </w:r>
      <w:proofErr w:type="gramStart"/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28: 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Сочинение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творчеству А. Блока.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Практическое занятие №29: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 сочинению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анализу лирического произведения по творчеству В. Маяковского (А. Блока).                                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занятие№ 30: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«Ведущие направления в советской прозе, поэзии и драматургии» – доклады по теме урока.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№31: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Представление презентаций «Слово о М.И.Цветаевой»,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« Основные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мотивы,  темы и проблемы лирики М.И. Цветаевой». Анализ стихотворений.  Обучение правилам декламации </w:t>
      </w:r>
      <w:r w:rsidRPr="00471B2E">
        <w:rPr>
          <w:rFonts w:ascii="Times New Roman" w:hAnsi="Times New Roman" w:cs="Times New Roman"/>
          <w:sz w:val="24"/>
          <w:szCs w:val="24"/>
        </w:rPr>
        <w:t>(</w:t>
      </w:r>
      <w:r w:rsidRPr="00471B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искусству выразительного чтения стихов или прозы)</w:t>
      </w:r>
      <w:r w:rsidRPr="00471B2E">
        <w:rPr>
          <w:rFonts w:ascii="Times New Roman" w:hAnsi="Times New Roman" w:cs="Times New Roman"/>
          <w:bCs/>
          <w:sz w:val="24"/>
          <w:szCs w:val="24"/>
        </w:rPr>
        <w:t>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№32: </w:t>
      </w:r>
      <w:r w:rsidRPr="00471B2E">
        <w:rPr>
          <w:rFonts w:ascii="Times New Roman" w:hAnsi="Times New Roman" w:cs="Times New Roman"/>
          <w:bCs/>
          <w:sz w:val="24"/>
          <w:szCs w:val="24"/>
        </w:rPr>
        <w:t>Представление презентаций «Слово об О.Э. Мандельштаме», «Основные мотивы лирики». Анализ стихотворений. Декламация.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33: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сообщения  по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темам: «Личность и судьба Булгакова», « Проблематика и художественное своеобразие раннего творчества». 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34: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Работа с хронологической таблицей, подготовка сообщения по теме «Личность и творческий путь писателя М. Шолохова».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</w:t>
      </w:r>
      <w:proofErr w:type="gramStart"/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35: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 Выступление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 36</w:t>
      </w:r>
      <w:r w:rsidRPr="00471B2E">
        <w:rPr>
          <w:rFonts w:ascii="Times New Roman" w:hAnsi="Times New Roman" w:cs="Times New Roman"/>
          <w:bCs/>
          <w:sz w:val="24"/>
          <w:szCs w:val="24"/>
        </w:rPr>
        <w:t>: Сообщение по теме «Слово о Б.Л. Пастернаке». Основные мотивы лирики. Анализ стихотворений. Декламация.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№37: 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Самостоятельная работа над составлением хронологической таблицы и подготовке </w:t>
      </w:r>
      <w:proofErr w:type="gramStart"/>
      <w:r w:rsidRPr="00471B2E">
        <w:rPr>
          <w:rFonts w:ascii="Times New Roman" w:hAnsi="Times New Roman" w:cs="Times New Roman"/>
          <w:bCs/>
          <w:sz w:val="24"/>
          <w:szCs w:val="24"/>
        </w:rPr>
        <w:t>сообщения  по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теме «Жизненный и творческий путь А. Ахматовой».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Практическое занятие № 38: </w:t>
      </w:r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Сочинение на тему </w:t>
      </w:r>
      <w:proofErr w:type="spellStart"/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ВОв</w:t>
      </w:r>
      <w:proofErr w:type="spellEnd"/>
      <w:r w:rsidRPr="00471B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Практическое занятие № </w:t>
      </w:r>
      <w:proofErr w:type="gramStart"/>
      <w:r w:rsidRPr="00471B2E">
        <w:rPr>
          <w:rFonts w:ascii="Times New Roman" w:hAnsi="Times New Roman" w:cs="Times New Roman"/>
          <w:b/>
          <w:bCs/>
          <w:sz w:val="24"/>
          <w:szCs w:val="24"/>
        </w:rPr>
        <w:t>39: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  Тезисное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конспектирование статьи учебника «Основные направления и течения художественной прозы 1950 -1980 –х годов. Тематика и проблематика, традиции и новаторство в произведениях прозаиков».</w:t>
      </w:r>
    </w:p>
    <w:p w:rsidR="001963DA" w:rsidRPr="00471B2E" w:rsidRDefault="001963DA" w:rsidP="00471B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b/>
          <w:bCs/>
          <w:sz w:val="24"/>
          <w:szCs w:val="24"/>
        </w:rPr>
        <w:t>Практическое занятие №</w:t>
      </w:r>
      <w:proofErr w:type="gramStart"/>
      <w:r w:rsidRPr="00471B2E">
        <w:rPr>
          <w:rFonts w:ascii="Times New Roman" w:hAnsi="Times New Roman" w:cs="Times New Roman"/>
          <w:b/>
          <w:bCs/>
          <w:sz w:val="24"/>
          <w:szCs w:val="24"/>
        </w:rPr>
        <w:t>40:</w:t>
      </w:r>
      <w:r w:rsidRPr="00471B2E">
        <w:rPr>
          <w:rFonts w:ascii="Times New Roman" w:hAnsi="Times New Roman" w:cs="Times New Roman"/>
          <w:bCs/>
          <w:sz w:val="24"/>
          <w:szCs w:val="24"/>
        </w:rPr>
        <w:t xml:space="preserve">  Литературно</w:t>
      </w:r>
      <w:proofErr w:type="gramEnd"/>
      <w:r w:rsidRPr="00471B2E">
        <w:rPr>
          <w:rFonts w:ascii="Times New Roman" w:hAnsi="Times New Roman" w:cs="Times New Roman"/>
          <w:bCs/>
          <w:sz w:val="24"/>
          <w:szCs w:val="24"/>
        </w:rPr>
        <w:t xml:space="preserve"> - музыкальная композиция «Лирика поэтов – фронтовиков». Поэзия Б. Окуджавы. Тема войны, образы Москвы и Арбата в его поэзии».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ПРОМЕЖУТОЧНАЯ АТТЕСТАЦИЯ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3.2.1. Контрольно – оценочные материалы по итоговой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оценке  дисциплины</w:t>
      </w:r>
      <w:proofErr w:type="gramEnd"/>
    </w:p>
    <w:p w:rsidR="001963DA" w:rsidRPr="00471B2E" w:rsidRDefault="001963DA" w:rsidP="00471B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1B2E">
        <w:rPr>
          <w:rFonts w:ascii="Times New Roman" w:hAnsi="Times New Roman" w:cs="Times New Roman"/>
          <w:sz w:val="24"/>
          <w:szCs w:val="24"/>
        </w:rPr>
        <w:t>Перечень вопросов к дифференцированному зачету по дисциплине «Литература»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Периодизация русской литературы.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Историко-литературный процесс первой половины XIX века.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Романтизм – ведущее направление русской литературы первой половины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4. А.С. Пушкин. Этапы творчества. Основные мотивы лирики.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5. М.Ю. Лермонтов. Этапы творчества, основные темы лирики.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6. Русская литература второй половины XIX века. Культурно-историческое развитие России середины XIX века, отражение его в литературном процессе. Жизнеутверждающий и критический реализм.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И.А. Гончаров. Роман «Обломов» — социально-психологический роман. Андрей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Штольц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Илья Обломов (сопоставительная характеристика героев).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8. Женские образы в романе И.А. Гончарова «Обломов». Решение автором проблемы любви в романе. (Ольга Ильинская – Агафья Пшеницына).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Композиционная и тематическая роль главы «Сон Обломова» в романе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И.А. Гончарова «Обломов».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А.Н. Островский — создатель русского театра.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Образ «жестокого мира» в драме А.Н. Островского «Гроза». Смысл названия, образ главной героини, образ города Калинова и его жителей.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И.С. Тургенев. Роман «Отцы и дети». Нравственная проблематика романа. Смысл названия. Особенности композиции.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И.С. Тургенев. Роман «Отцы и дети». Аркадий Кирсанов и Евгений Базаров. Характеристика героев. Базаров в системе образов героев.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И.С. Тургенев. Роман «Отцы и дети». Женские образы в романе. Тема любви. Значение заключительных сцен романа.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Смысл споров между Евгением Базаровым и Павлом Кирсановым (По роману И.С. Тургенева «Отцы и дети»).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16.Социальная и нравственно-философская проблематика романа Ф.М. Достоевского «Преступление и наказание».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17.Суть и противоречия теории Раскольникова (по роману Ф.М. Достоевского «Преступление и наказание»).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18.Образ Петербурга в романе Ф. М. Достоевского «Преступление и наказание».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Драматичность характера и судьбы Родиона Раскольникова.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20. Н.А. Некрасов – поэт и общественный деятель. Основные мотивы и темы лирики.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Проблема счастья в поэме «Кому на Руси жить хорошо» Н.А. Некрасова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22. Н.А. Некрасов. Поэма «Кому на Руси жить хорошо». Замысел поэмы. Жанр. Композиция. Сюжет.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23. Тема любви, человека и природы в творчестве Ф.И Тютчева и А.А. Фета.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24.  Сатирическое изображение «хозяев жизни» в сказках М.Е. Салтыкова — Щедрина. Гипербола и гротеск – способы изображения действительности.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25. Л.Н. Толстой. Роман-эпопея «Война и мир». Жанровое своеобразие романа. Особенности композиционной структуры романа. Символическое значение «войны» и «мира».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26. Роман-эпопея «Война и мир». Вопрос о роли личности в истории.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27. Отношение Л.Н. Толстого к войне. Изображение войны 1812 года.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28. Духовные искания Андрея Болконского, Пьера Безухова, Наташи Ростовой (по роману Л.Н. Толстого «Война и мир»).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29. Авторский идеал семьи. «Мысль семейная» в романе (по роману Л.Н.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Толстого «Война и мир»).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30. «Мысль народная» в романе Л.Н. Толстого «Война и мир».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Светское общество в изображении Толстого, осуждение его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бездуховности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лжепатриотизма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роману Л.Н. Толстого «Война и мир»).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32. Темы, сюжеты и проблематика рассказов А.П. Чехова.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33. Русская литература и общественная жизнь на рубеже XIX-XX веков.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34. Многообразие литературный течений (символизм, акмеизм, футуризм) в русской литературе ХХ века: имена, идеи, литературные манифесты.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35. Основные черты и значение “Серебряного века” для культуры России.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36. Философичность лирики И.А. Бунина. Тонкость восприятия психологии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человека и мира природы; поэтизация исторического прошлого.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37. Идейно-художественное своеобразие рассказа И.А. Бунина «Господин из Сан-Франциско».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38. Нравственные и социальные проблемы в рассказах А.И. Куприна.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Символическое и реалистическое в творчестве писателя.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39. Повесть А.И. Куприна «Гранатовый браслет». Смысл названия, спор о сильной бескорыстной любви, тема неравенства в повести. Трагический смысл произведения.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40. А.А. Блок. Основные темы лирики. Тема Родины, тревога за судьбу России.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М. Горький. Тематика и проблематика романтического творчества Горького. Рассказ «Старуха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Изергиль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Поэтизация гордых и сильных людей. Проблематика и особенности композиции рассказа.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42. Пьеса М. Горького «На дне». Изображение правды жизни в пьесе и ее философский смысл. Герои пьесы. Спор о назначении человека. Авторская позиция и способы ее выражения в романе. Новаторство Горького –драматурга.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43. В.В. Маяковский. Поэтическая новизна лирики, особенность строфики. Основные темы лирики. Тема несоответствия мечты и действительности. Тема несовершенства мира.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46. С.А. Есенин. Основные темы лирики. Поэтизация русской природы, русской деревни, развитие темы родины как выражение любви к России.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44. Художественное своеобразие творчества С.А. Есенина: глубокий лиризм, необычайная образность.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45. Основные темы творчества М.И. Цветаевой. Конфликт быта и бытия, времени и вечности. Исповедальный характер лирики.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М.А.Шолохов. Гражданская война на </w:t>
      </w:r>
      <w:proofErr w:type="gram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страницах  ранних</w:t>
      </w:r>
      <w:proofErr w:type="gram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произведений. Трагедия человека из народа в поворотный момент истории. Любовь на страницах романа.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47. А.А. Ахматова. Основные темы творчества. Тема гражданского мужества в лирике военных лет. Своеобразие лирики Ахматовой.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48. Трагизм жизни и судьбы лирической героини и поэтессы.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49. Поэма А.Т. Твардовского «Василий Теркин», народный характер произведения. Образ русского солдата.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50. Историко-литературный процесс второй половины XX века. Изменения в общественной и культурной жизни страны. Новые тенденции в литературе.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51. Произведения о Великой Отечественной войне. Исследование природы подвига и предательства, философский анализ поведения человека в экстремальной ситуации. (В. Некрасов «В окопах Сталинграда», Б. Васильев «А зори здесь тихие», В. Быков «Сотников» и </w:t>
      </w:r>
      <w:proofErr w:type="spellStart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52. Изображение Великой Отечественной войны в творчестве поэтов второй половины XX века (К. Симонов, А. Твардовский, М. Исаковский и др.).</w:t>
      </w:r>
    </w:p>
    <w:p w:rsidR="001963DA" w:rsidRPr="00471B2E" w:rsidRDefault="001963DA" w:rsidP="00471B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858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3C4858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1. Назовите годы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жизни  А.С.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Пушкина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1802-1841                           2. 1789-1828                 3. 1799-1837         4.  1805-1840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2.  Назовите основной мотив в творчестве М. Ю. Лермонтова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1.Зависть                 2.  Свобода       3.Усталость         4. Одиночество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3. Героиню пьесы Островского «Гроза», Кабаниху, звали: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1.Анна Петровна                                        3.Катерина Львовна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2.Марфа Игнатьевна                      4.Анастасия Семеновна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4. Что завершает последнюю, двадцать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восьмую,  главу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романа И. С. Тургенева «Отцы и дети»?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1.Упоминание о дальнейшей судьбе Павла Кирсанова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2.Описание посещений стариками Базаровыми могилы сына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3.Рассказ о событиях в доме Николая Кирсанова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4.Сведения о «нигилистах»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Ситникове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Кукшиной</w:t>
      </w:r>
      <w:proofErr w:type="spell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5. Кто был автором «Сказок для детей изрядного возраста»?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1.А. Н. Островский       2.Ф. М. Достоевский        3.М. Е. Салтыков-Щедрин       4.Л. Н. Толстой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6. Кто из героев романа Ф.М. Достоевского задавался вопросом «Тварь ли я дрожащая или право имею»?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1.Соня Мармеладова       2.Родион Раскольников       3.Петр Лужин        4.Лебезятников                  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7. Укажите, кто из русских писателей принимал участие в обороне Севастополя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1.Ф. М. Достоевский       2.Ф. И. Тютчев                 3.Л. Н. Толстой            4.И. А. Гончаров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8. Действие романа «Война и мир» начинается: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 В январе 1812 года     2.  В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мае  1807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        3.В  июле  1805 года     4.В  апреле  1801 года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9. Укажите лишний персонаж: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1.Наташа Ростова           2.Элен Курагина        3.Анна Павловна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Шерер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4.Маша Миронова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10. Темой пьесы «Вишнёвый сад» является: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1.Судьба России, её будущее   3.Судьба Раневской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2.Судьба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Гаева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4.Вторжение в жизнь поместного дворянства капиталиста Лопахина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11. Кто из героев И.А.Бунина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ехал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старый свет на целых два года с женой и дочерью, единственно ради</w:t>
      </w: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развлечения»?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Арсений                                                       3. Малютин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Господин из Сан-Франциско                    4.  Корнет Елагин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12. Кто из героев произведений А. Куприна в своём монологе несколько раз повторяет евангельское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Да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святится</w:t>
      </w: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имя Твое»? Кому адресованы эти слова?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Соломон –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Суламифи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3. Желтков - Богу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Желтков – Вере Шеиной                          4. Ромашов – Шурочке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13. Кто из поэтов не принадлежит к Серебряному веку русской поэзии: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1.Н.Гумилев          2. В.Маяковский             3. Ф.Тютчев            4. А.Блок       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14. Пьеса «На дне» написана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А.Н.Островским                                        3.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А.С.Грибоедовым</w:t>
      </w:r>
      <w:proofErr w:type="spell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А.П.Чеховым                                             4. А.М.Горьким    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15. С каким крупным литературным течением русского модернизма начала XX века связывают имя А.Блока?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1.Реализм              2. Классицизм             3. Символизм            4. Акмеизм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16. Какой из рассказов принадлежит перу М.А.Шолохова: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«Анна на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шее»   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3. «Макар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Чудра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         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«Судьба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человека»   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4.  «Тёмные аллеи»          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17. Назовите настоящую фамилию А.А. Ахматовой: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1.Менделеева           2. Ларина                        3. Горенко                   4.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Снегина</w:t>
      </w:r>
      <w:proofErr w:type="spell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18. Автор романа «Мастер и Маргарита»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1.М.А.Шолохов       2. А.М. Горький            3. И.А.Бунин               4. М.А.Булгаков  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19. Укажите верное определение: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         Антитеза –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Речь действующего лица, обращённая к себе или к другим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Противопоставление понятий, положений, образов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Намеренное преувеличение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Высшее напряжение действий в художественном произведении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20. Вымышленное имя писателя (поэта) – это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Кульминация       2. Экспозиция            3. Псевдоним            4. Гипербола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21. Укажите жанр следующих произведений М. Е. Салтыкова-Щедрина: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«Дикий помещик», «Премудрый пескарь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«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Медведь на воеводстве»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22.  Кому из русских поэтов принадлежат слова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«Умом Россию не понять»?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23. Назовите литературное течение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к которому относится раннее творчество А.А.Ахматовой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24. Кто из русских писателей 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был убит </w:t>
      </w:r>
      <w:proofErr w:type="gramStart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 Кавказе</w:t>
      </w:r>
      <w:proofErr w:type="gramEnd"/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25. Чей это портрет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(рассказ «Господин из Сан-Франциско»):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«…высокая, тонкая, с великолепными волосами, прелестно убранными, с ароматическим от фиалковых лепешечек дыханием и с нежнейшими розовыми прыщиками возле губ и между лопаток, чуть припудренных»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26. Кому принадлежат эти строки: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Белая берёза под моим окном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Принакрылась снегом, точно серебром?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27. Определите автора, название, жанр произведения, из которого взят этот отрывок: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«А Туркины? Иван Петрович не постарел, нисколько не изменился и по-прежнему все острит и рассказывает анекдоты; Вера Иосифовна читает гостям свои романы по-прежнему охотно, с сердечной простотой. А Котик играет на рояле каждый день, часа по четыре. Она заметно постарела, похварывает и каждую осень уезжает с матерью в Крым».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28. Кто из героев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романа  М.А.Булгакова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«Мастер и Маргарита» произносит эти слова: 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«Любовь выскочила перед нами, как из-под земли выскакивает убийца в переулке, и поразила нас сразу обоих! Так поражает молния, так поражает финский нож!»?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29. Какой рассказ А.Куприна</w:t>
      </w:r>
      <w:r w:rsidRPr="00471B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носит название драгоценного камня?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30. Соедините имена и отчества известных русских писателей с их фамилиями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Федор Иванович                                                             А) Шукшин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Михаил Афанасьевич                                                     Б) Чехов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Сергей Александрович                                                   В) Толстой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Василий  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Макарович</w:t>
      </w:r>
      <w:proofErr w:type="spellEnd"/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Г) Достоевский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Владимир Владимирович                                               Д) Фет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Афанасий Афанасьевич                                                  Е) Салтыков-Щедрин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Александр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Трифонович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Ж) Тютчев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Михаил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Евграфович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 Булгаков</w:t>
      </w:r>
      <w:proofErr w:type="gram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Федор Михайлович                                                        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 Лермонтов</w:t>
      </w:r>
      <w:proofErr w:type="gram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10.Лев Николаевич                                                             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 Есенин</w:t>
      </w:r>
      <w:proofErr w:type="gram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11.Михаил Юрьевич                                                           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 Твардовский</w:t>
      </w:r>
      <w:proofErr w:type="gram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12.Антон Павлович                                                              М) Маяковский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II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1. В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стихотворениях  «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холмах Грузии лежит ночная мгла…»,  «Мадонна», «Пущину»,  «19 октября 1825 года», «Я помню чудное мгновенье» А. С. Пушкин  раскрыл тему: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Любви и дружбы         2. Поэта и поэзии        3. Смысла жизни               4. Природы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2.  Кто является героем своего времени в романе М. Ю. Лермонтова?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Грушницкий              2. Максим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Максимыч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3. Вернер                  4. Печорин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3. В каком из перечисленных произведений действие протекает на фоне панорамы Волги?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1.«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Вишневый сад»       2. «Мертвые души»                  3. «Гроза»                4. «Крыжовник»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4.  В каком произведении русской литературы появляется герой-нигилист?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1.А.Н.Островский «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Гроза»   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3.Ф.М.Достоевский «Преступление и наказание»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2.И.С.Тургенев «Отцы и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дети»   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4.И.А.Гончаров «Обломов»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5. М. Е. Салтыков-Щедрин использовал в своём творчестве жанр сказки, потому что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Стремился приблизить литературу к народу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Очерк, фельетон, рассказ исчерпали свои возможности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Герои народных сказок привлекали своей удачливостью и неуязвимостью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Сказка – аллегорический жанр, позволяющий в сжатой, лаконичной форме поставить и решить самые сложные, а порой и запретные проблемы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6. Укажите автора и название произведения, в котором дан психологический отчет одного преступления?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А.Н.Островский «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Гроза»   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3. Л.Н.Толстой «Живой труп»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Ф.М.Достоевский «Преступление и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наказание»   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4. Н.С.Лесков «Очарованный странник»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7. Определите жанр произведения Л. Н. Толстого «Война и мир»: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Роман-эпопея          2. Повесть           3. Роман            4. Историческая хроника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8. Почему князь Андрей идёт на войну 1805 года?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1.Стремление к славе                                3. Представления об офицерском долге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2.Стремление защищать Родину             4. Желание продвинуться по служебной лестнице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9. Укажите лишний персонаж: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Андрей Болконский          2. Евгений Базаров        3. Пьер Безухов     4. Петя Ростов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10. Пьеса «Вишнёвый сад» насыщена символами: вишнёвый сад, город, угадывающийся вдали, прохожий… Дополните этот ряд: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Брошка в виде пчёлки    2. Звук лопнувшей струны   3. Бильярд        4. Звук топора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11. Что не принадлежит перу И.А.Бунина: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1.«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Господин  из Сан-Франциско»                  2. «Тёмные аллеи»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«Антоновские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яблоки»   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4. «Евгений Онегин»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12. Желтков, герой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рассказа  А.И.Куприна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«Гранатовый браслет», в финале произведения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Покончил жизнь самоубийством               2. Уехал из города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Женился на Вере Николаевне Шеиной     4. Попал в сумасшедший дом.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 13. Кто из поэтов не принадлежит к Серебряному веку русской поэзии: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Н.Гумилев          2. В.Маяковский             3. Ф.Тютчев            4. А.Блок       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14. Кто из героев произведений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М.Горького  «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разорвал себе грудь и вырвал из неё своё сердце», «горящее факелом великой любви к людям»?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Ларра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2. Дед Архип                    3. Данко                   4.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Челкаш</w:t>
      </w:r>
      <w:proofErr w:type="spell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15. К какому литературному направлению принадлежит творчество В.Маяковского: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1.Имажинизм        2. Футуризм                     3. Символизм           4.Акмеизм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 16.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Укажите,  автором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какого произведения не является  М.А. Шолохов: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Тихий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Дон»                                              3. 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Архипелаг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ГУЛАГ»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«Судьба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человека»   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4. 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Они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сражались за Родину»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17. Укажите романс, написанный на стихи М.И.Цветаевой: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Примитивный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романс»                                        3. 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Оплавляются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свечи…»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Мне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нравится, что вы больны не мной…»       4.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Заметался</w:t>
      </w:r>
      <w:proofErr w:type="gram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пожар голубой»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18. Автор повести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«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Собачье сердце»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М.А.Шолохов       2. Б.Л.Пастернак          3. В.М Шукшин      4. М.А.Булгаков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19. Укажите верное определение: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Гипербола – это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Художественный приём, основанный на преувеличении тех или иных свойств изображаемого предмета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 явления</w:t>
      </w:r>
      <w:proofErr w:type="gram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Противопоставление понятий, положений, образов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Намеренное преувеличение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Высшее напряжение действий в художественном произведении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20. История жизни человека – это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1.Монолог              2.Псевдоним            3. Пейзаж          4. Биография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21. Укажите жанр следующих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произведений  Достоевского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«Братья Карамазовы», «Идиот», «Бесы», «Преступление и наказание»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22.  Кому из русских поэтов принадлежат слова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«Поэтом можешь ты не быть, но гражданином быть обязан»?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23. Назовите литературное течение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которому относится творчество В.В.Маяковского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24. Кто из русских писателей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стал первым лауреатом Нобелевской премии?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25.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Чей это портрет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(рассказ «Господин из Сан-Франциско»):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«Нечто монгольское было в его желтоватом лице с подстриженными серебряными усами, золотыми пломбами блестели его крупные зубы, старой слоновой костью – крепкая лысая голова»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26. Кому принадлежат эти строки: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Ночь, улица, фонарь, аптека,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Бессмысленный и тусклый свет?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27. Определите автора, название, жанр произведения, из которого взят этот отрывок: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«Вероятно, оттого, что горло заплыло жиром, голос у него изменился, стал тонким и резким. Характер у него тоже изменился: стал тяжелым, раздражительным. Принимая больных, он обыкновенно сердится, нетерпеливо стучит палкой о пол и кричит своим неприятным голосом: «Извольте отвечать только на вопросы!»  Он одинок. Живется ему скучно, ничто его не интересует».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28. Кто из героев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романа  М.А.Булгакова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«Мастер и Маргарита»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произносит эти слова: «Никогда и ничего не просите!  Никогда и ничего, и в особенности у тех, кто сильнее вас. Сами предложат и сами всё дадут!»?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29. Назовите поэму А.Т.Твардовского «про бойца», </w:t>
      </w: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написанную в годы Великой Отечественной войны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30. Соедините имена и отчества известных русских писателей и </w:t>
      </w:r>
      <w:proofErr w:type="gramStart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поэтов  с</w:t>
      </w:r>
      <w:proofErr w:type="gramEnd"/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их фамилиями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Федор Иванович                                                             А) Шукшин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Михаил Афанасьевич                                                     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 Чехов</w:t>
      </w:r>
      <w:proofErr w:type="gram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Сергей Александрович                                                   В) Толстой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Василий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Макарович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Достоевский</w:t>
      </w:r>
      <w:proofErr w:type="gram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Владимир Владимирович                                               Д) Фет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Афанасий Афанасьевич                                                  Е) Салтыков-Щедрин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Александр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Трифонович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Ж) Тютчев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Михаил </w:t>
      </w:r>
      <w:proofErr w:type="spell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Евграфович</w:t>
      </w:r>
      <w:proofErr w:type="spellEnd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                         </w:t>
      </w:r>
      <w:proofErr w:type="gramStart"/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 Булгаков</w:t>
      </w:r>
      <w:proofErr w:type="gram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Федор Михайлович                                                         И) Лермонтов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10.Лев Николаевич                                                              К) Есенин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11.Михаил Юрьевич                                                            Л) Твардовский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12.Антон Павлович                                                              М) Маяковский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3DA" w:rsidRPr="003F63C5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F63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Ключи к тесту (вариант I)</w:t>
      </w:r>
    </w:p>
    <w:tbl>
      <w:tblPr>
        <w:tblW w:w="11483" w:type="dxa"/>
        <w:tblInd w:w="-74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81"/>
        <w:gridCol w:w="69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963DA" w:rsidRPr="003F63C5" w:rsidTr="003F63C5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А1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3F63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А1     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А20</w:t>
            </w:r>
          </w:p>
        </w:tc>
      </w:tr>
      <w:tr w:rsidR="001963DA" w:rsidRPr="003F63C5" w:rsidTr="003F63C5">
        <w:trPr>
          <w:trHeight w:val="309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        3        4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В21.  Сказка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В22.  Ф.И.Тютчеву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В23.  Акмеизм      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В24.  М.Ю.Лермонтов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В25.  Дочери господина из Сан-Франциско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В26.  С.А.Есенину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В27.  А.П.Чехов. Рассказ «</w:t>
      </w:r>
      <w:proofErr w:type="spellStart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Ионыч</w:t>
      </w:r>
      <w:proofErr w:type="spellEnd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В28.  Мастер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В29.  «Гранатовый браслет»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В30.  1</w:t>
      </w:r>
      <w:proofErr w:type="gramStart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Ж,  2</w:t>
      </w:r>
      <w:proofErr w:type="gramEnd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З, 3К, 4А, 5М, 6Д, 7Л, 8Е, 9Г, 10В, 11И, 12Б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Ключи к тесту (вариант II)</w:t>
      </w:r>
    </w:p>
    <w:tbl>
      <w:tblPr>
        <w:tblW w:w="11580" w:type="dxa"/>
        <w:tblInd w:w="-885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567"/>
        <w:gridCol w:w="567"/>
        <w:gridCol w:w="567"/>
        <w:gridCol w:w="567"/>
        <w:gridCol w:w="619"/>
        <w:gridCol w:w="534"/>
        <w:gridCol w:w="534"/>
        <w:gridCol w:w="439"/>
        <w:gridCol w:w="567"/>
        <w:gridCol w:w="426"/>
        <w:gridCol w:w="425"/>
        <w:gridCol w:w="567"/>
        <w:gridCol w:w="567"/>
        <w:gridCol w:w="567"/>
        <w:gridCol w:w="567"/>
        <w:gridCol w:w="708"/>
        <w:gridCol w:w="567"/>
        <w:gridCol w:w="426"/>
        <w:gridCol w:w="664"/>
      </w:tblGrid>
      <w:tr w:rsidR="001963DA" w:rsidRPr="003F63C5" w:rsidTr="003F63C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А7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А8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А9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А11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А17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А19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А20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А20</w:t>
            </w:r>
          </w:p>
        </w:tc>
      </w:tr>
      <w:tr w:rsidR="001963DA" w:rsidRPr="003F63C5" w:rsidTr="003F63C5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4</w:t>
            </w:r>
          </w:p>
        </w:tc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963DA" w:rsidRPr="003F63C5" w:rsidRDefault="001963DA" w:rsidP="00471B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F63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</w:tr>
    </w:tbl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В21.  Роман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В22.  Н.А.Некрасов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В23.  Футуризм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В24.  И.А.Бунин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В25.  «Господин из Сан-Франциско»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В26.  А.Блоку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В27.  А.П.Чехов. Рассказ «</w:t>
      </w:r>
      <w:proofErr w:type="spellStart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Ионыч</w:t>
      </w:r>
      <w:proofErr w:type="spellEnd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В28.  </w:t>
      </w:r>
      <w:proofErr w:type="spellStart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Воланд</w:t>
      </w:r>
      <w:proofErr w:type="spellEnd"/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В29.  «Василий Тёркин»</w:t>
      </w:r>
    </w:p>
    <w:p w:rsidR="001963DA" w:rsidRPr="00471B2E" w:rsidRDefault="001963DA" w:rsidP="00471B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В30.  1</w:t>
      </w:r>
      <w:proofErr w:type="gramStart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Ж,  2</w:t>
      </w:r>
      <w:proofErr w:type="gramEnd"/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З, 3К, 4А, 5М, 6Д, 7Л, 8Е, 9Г, 10В, 11И, 12Б</w:t>
      </w:r>
    </w:p>
    <w:p w:rsidR="001963DA" w:rsidRPr="00471B2E" w:rsidRDefault="001963DA" w:rsidP="00471B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71B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Критерии оценивания</w:t>
      </w:r>
    </w:p>
    <w:p w:rsidR="001963DA" w:rsidRPr="00471B2E" w:rsidRDefault="001963DA" w:rsidP="0047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«5»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обучающийся: </w:t>
      </w:r>
    </w:p>
    <w:p w:rsidR="001963DA" w:rsidRPr="00471B2E" w:rsidRDefault="001963DA" w:rsidP="0047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полно излагает изучен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практике; 3) излагает материал последовательно и правильно с точки зрения норм литературного языка.</w:t>
      </w:r>
    </w:p>
    <w:p w:rsidR="001963DA" w:rsidRPr="00471B2E" w:rsidRDefault="001963DA" w:rsidP="0047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«4»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обучающийся дает ответ, удовлетворяю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ледовательности и языковом оформлении излагаемого.</w:t>
      </w:r>
    </w:p>
    <w:p w:rsidR="001963DA" w:rsidRPr="00471B2E" w:rsidRDefault="001963DA" w:rsidP="0047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Оценка «3»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обучающийся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1963DA" w:rsidRPr="00471B2E" w:rsidRDefault="001963DA" w:rsidP="00471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«2» 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обучающийся обнаруживает незнание боль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шей части соответствующего раздела изучаемого материала, до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пускает ошибки в формулировке определений и правил, искажа</w:t>
      </w: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ющие их смысл.</w:t>
      </w:r>
    </w:p>
    <w:p w:rsidR="001963DA" w:rsidRPr="00471B2E" w:rsidRDefault="001963DA" w:rsidP="00471B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963DA" w:rsidRPr="00471B2E" w:rsidRDefault="001963DA" w:rsidP="00471B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 правильный ответ на задания ставится 1 балл, за неверный ответ или его отсутствие – 0 баллов.</w:t>
      </w:r>
    </w:p>
    <w:p w:rsidR="001963DA" w:rsidRPr="00471B2E" w:rsidRDefault="001963DA" w:rsidP="00471B2E">
      <w:pPr>
        <w:tabs>
          <w:tab w:val="num" w:pos="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выставления оценок:</w:t>
      </w:r>
    </w:p>
    <w:p w:rsidR="001963DA" w:rsidRPr="00471B2E" w:rsidRDefault="001963DA" w:rsidP="00471B2E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«5» ставится при выполнении 90%-100% тестовых заданий (28-30 баллов).</w:t>
      </w:r>
    </w:p>
    <w:p w:rsidR="001963DA" w:rsidRPr="00471B2E" w:rsidRDefault="001963DA" w:rsidP="00471B2E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«4» ставится при выполнении не менее 80%-89% тестовых заданий (23-27 баллов).</w:t>
      </w:r>
    </w:p>
    <w:p w:rsidR="001963DA" w:rsidRPr="00471B2E" w:rsidRDefault="001963DA" w:rsidP="00471B2E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«3» ставится при выполнении 70%-79% тестовых заданий (16-22 баллов).</w:t>
      </w:r>
    </w:p>
    <w:p w:rsidR="001963DA" w:rsidRPr="00471B2E" w:rsidRDefault="001963DA" w:rsidP="00471B2E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963DA" w:rsidRPr="00471B2E" w:rsidSect="00471B2E">
          <w:pgSz w:w="11906" w:h="16838"/>
          <w:pgMar w:top="1134" w:right="851" w:bottom="851" w:left="1134" w:header="709" w:footer="709" w:gutter="0"/>
          <w:cols w:space="720"/>
        </w:sectPr>
      </w:pPr>
      <w:r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«2» ставится при выполнении менее 70 % тестовых заданий (менее 15 баллов</w:t>
      </w:r>
      <w:r w:rsidR="007F0E99" w:rsidRPr="00471B2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879E5" w:rsidRPr="00471B2E" w:rsidRDefault="00B879E5" w:rsidP="00471B2E">
      <w:pPr>
        <w:pStyle w:val="afc"/>
        <w:spacing w:after="0"/>
      </w:pPr>
    </w:p>
    <w:sectPr w:rsidR="00B879E5" w:rsidRPr="00471B2E" w:rsidSect="00471B2E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03977"/>
    <w:multiLevelType w:val="hybridMultilevel"/>
    <w:tmpl w:val="A95E00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04754"/>
    <w:multiLevelType w:val="multilevel"/>
    <w:tmpl w:val="431604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77B43"/>
    <w:multiLevelType w:val="hybridMultilevel"/>
    <w:tmpl w:val="201E65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751E5"/>
    <w:multiLevelType w:val="multilevel"/>
    <w:tmpl w:val="181A03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E15B6C"/>
    <w:multiLevelType w:val="multilevel"/>
    <w:tmpl w:val="09DEEEE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32150"/>
    <w:multiLevelType w:val="multilevel"/>
    <w:tmpl w:val="6BB0A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A95DFA"/>
    <w:multiLevelType w:val="hybridMultilevel"/>
    <w:tmpl w:val="1BAC17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15491"/>
    <w:multiLevelType w:val="hybridMultilevel"/>
    <w:tmpl w:val="166466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42B60"/>
    <w:multiLevelType w:val="multilevel"/>
    <w:tmpl w:val="9B8236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C16CEA"/>
    <w:multiLevelType w:val="hybridMultilevel"/>
    <w:tmpl w:val="11A08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71924"/>
    <w:multiLevelType w:val="multilevel"/>
    <w:tmpl w:val="5614B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D63C8"/>
    <w:multiLevelType w:val="multilevel"/>
    <w:tmpl w:val="8DD46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104D17"/>
    <w:multiLevelType w:val="hybridMultilevel"/>
    <w:tmpl w:val="6A98C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E32B3"/>
    <w:multiLevelType w:val="hybridMultilevel"/>
    <w:tmpl w:val="6CEE3E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A46D72"/>
    <w:multiLevelType w:val="multilevel"/>
    <w:tmpl w:val="F22ADB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E772F7"/>
    <w:multiLevelType w:val="multilevel"/>
    <w:tmpl w:val="793EB1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100C03"/>
    <w:multiLevelType w:val="multilevel"/>
    <w:tmpl w:val="016A9E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AD0EBD"/>
    <w:multiLevelType w:val="hybridMultilevel"/>
    <w:tmpl w:val="33582D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D27AD9"/>
    <w:multiLevelType w:val="multilevel"/>
    <w:tmpl w:val="409CEB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81346E"/>
    <w:multiLevelType w:val="hybridMultilevel"/>
    <w:tmpl w:val="3C82BC18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>
      <w:start w:val="1"/>
      <w:numFmt w:val="lowerLetter"/>
      <w:lvlText w:val="%2."/>
      <w:lvlJc w:val="left"/>
      <w:pPr>
        <w:ind w:left="2574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>
      <w:start w:val="1"/>
      <w:numFmt w:val="lowerLetter"/>
      <w:lvlText w:val="%5."/>
      <w:lvlJc w:val="left"/>
      <w:pPr>
        <w:ind w:left="4734" w:hanging="360"/>
      </w:pPr>
    </w:lvl>
    <w:lvl w:ilvl="5" w:tplc="0419001B">
      <w:start w:val="1"/>
      <w:numFmt w:val="lowerRoman"/>
      <w:lvlText w:val="%6."/>
      <w:lvlJc w:val="right"/>
      <w:pPr>
        <w:ind w:left="5454" w:hanging="180"/>
      </w:pPr>
    </w:lvl>
    <w:lvl w:ilvl="6" w:tplc="0419000F">
      <w:start w:val="1"/>
      <w:numFmt w:val="decimal"/>
      <w:lvlText w:val="%7."/>
      <w:lvlJc w:val="left"/>
      <w:pPr>
        <w:ind w:left="6174" w:hanging="360"/>
      </w:pPr>
    </w:lvl>
    <w:lvl w:ilvl="7" w:tplc="04190019">
      <w:start w:val="1"/>
      <w:numFmt w:val="lowerLetter"/>
      <w:lvlText w:val="%8."/>
      <w:lvlJc w:val="left"/>
      <w:pPr>
        <w:ind w:left="6894" w:hanging="360"/>
      </w:pPr>
    </w:lvl>
    <w:lvl w:ilvl="8" w:tplc="0419001B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2BB90619"/>
    <w:multiLevelType w:val="hybridMultilevel"/>
    <w:tmpl w:val="522614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E65947"/>
    <w:multiLevelType w:val="hybridMultilevel"/>
    <w:tmpl w:val="A7B2C2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737ADD"/>
    <w:multiLevelType w:val="multilevel"/>
    <w:tmpl w:val="674C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0A61749"/>
    <w:multiLevelType w:val="multilevel"/>
    <w:tmpl w:val="FE4A1D5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2EA7301"/>
    <w:multiLevelType w:val="multilevel"/>
    <w:tmpl w:val="906C0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8F036F"/>
    <w:multiLevelType w:val="hybridMultilevel"/>
    <w:tmpl w:val="DC8C6E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5227BF"/>
    <w:multiLevelType w:val="multilevel"/>
    <w:tmpl w:val="2082A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8A21C4"/>
    <w:multiLevelType w:val="multilevel"/>
    <w:tmpl w:val="137271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A0E63E8"/>
    <w:multiLevelType w:val="multilevel"/>
    <w:tmpl w:val="2E6C68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D11011"/>
    <w:multiLevelType w:val="hybridMultilevel"/>
    <w:tmpl w:val="3ACE43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CE5B8D"/>
    <w:multiLevelType w:val="multilevel"/>
    <w:tmpl w:val="F91AEF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641427"/>
    <w:multiLevelType w:val="hybridMultilevel"/>
    <w:tmpl w:val="A1D878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B177D8"/>
    <w:multiLevelType w:val="hybridMultilevel"/>
    <w:tmpl w:val="BCA80B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EA7BB5"/>
    <w:multiLevelType w:val="hybridMultilevel"/>
    <w:tmpl w:val="4E02072C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>
      <w:start w:val="1"/>
      <w:numFmt w:val="lowerLetter"/>
      <w:lvlText w:val="%2."/>
      <w:lvlJc w:val="left"/>
      <w:pPr>
        <w:ind w:left="2716" w:hanging="360"/>
      </w:pPr>
    </w:lvl>
    <w:lvl w:ilvl="2" w:tplc="0419001B">
      <w:start w:val="1"/>
      <w:numFmt w:val="lowerRoman"/>
      <w:lvlText w:val="%3."/>
      <w:lvlJc w:val="right"/>
      <w:pPr>
        <w:ind w:left="3436" w:hanging="180"/>
      </w:pPr>
    </w:lvl>
    <w:lvl w:ilvl="3" w:tplc="0419000F">
      <w:start w:val="1"/>
      <w:numFmt w:val="decimal"/>
      <w:lvlText w:val="%4."/>
      <w:lvlJc w:val="left"/>
      <w:pPr>
        <w:ind w:left="4156" w:hanging="360"/>
      </w:pPr>
    </w:lvl>
    <w:lvl w:ilvl="4" w:tplc="04190019">
      <w:start w:val="1"/>
      <w:numFmt w:val="lowerLetter"/>
      <w:lvlText w:val="%5."/>
      <w:lvlJc w:val="left"/>
      <w:pPr>
        <w:ind w:left="4876" w:hanging="360"/>
      </w:pPr>
    </w:lvl>
    <w:lvl w:ilvl="5" w:tplc="0419001B">
      <w:start w:val="1"/>
      <w:numFmt w:val="lowerRoman"/>
      <w:lvlText w:val="%6."/>
      <w:lvlJc w:val="right"/>
      <w:pPr>
        <w:ind w:left="5596" w:hanging="180"/>
      </w:pPr>
    </w:lvl>
    <w:lvl w:ilvl="6" w:tplc="0419000F">
      <w:start w:val="1"/>
      <w:numFmt w:val="decimal"/>
      <w:lvlText w:val="%7."/>
      <w:lvlJc w:val="left"/>
      <w:pPr>
        <w:ind w:left="6316" w:hanging="360"/>
      </w:pPr>
    </w:lvl>
    <w:lvl w:ilvl="7" w:tplc="04190019">
      <w:start w:val="1"/>
      <w:numFmt w:val="lowerLetter"/>
      <w:lvlText w:val="%8."/>
      <w:lvlJc w:val="left"/>
      <w:pPr>
        <w:ind w:left="7036" w:hanging="360"/>
      </w:pPr>
    </w:lvl>
    <w:lvl w:ilvl="8" w:tplc="0419001B">
      <w:start w:val="1"/>
      <w:numFmt w:val="lowerRoman"/>
      <w:lvlText w:val="%9."/>
      <w:lvlJc w:val="right"/>
      <w:pPr>
        <w:ind w:left="7756" w:hanging="180"/>
      </w:pPr>
    </w:lvl>
  </w:abstractNum>
  <w:abstractNum w:abstractNumId="34">
    <w:nsid w:val="459B0FBC"/>
    <w:multiLevelType w:val="multilevel"/>
    <w:tmpl w:val="A07EAB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9C4335E"/>
    <w:multiLevelType w:val="multilevel"/>
    <w:tmpl w:val="B832D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E2BD1"/>
    <w:multiLevelType w:val="multilevel"/>
    <w:tmpl w:val="7CDED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AE7F86"/>
    <w:multiLevelType w:val="multilevel"/>
    <w:tmpl w:val="1A80E58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129487A"/>
    <w:multiLevelType w:val="hybridMultilevel"/>
    <w:tmpl w:val="42786A2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2942CB8"/>
    <w:multiLevelType w:val="hybridMultilevel"/>
    <w:tmpl w:val="BA1C62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536E14"/>
    <w:multiLevelType w:val="hybridMultilevel"/>
    <w:tmpl w:val="6A2A35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5266BDD"/>
    <w:multiLevelType w:val="hybridMultilevel"/>
    <w:tmpl w:val="807811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7F80178"/>
    <w:multiLevelType w:val="hybridMultilevel"/>
    <w:tmpl w:val="20920C28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58712DB3"/>
    <w:multiLevelType w:val="multilevel"/>
    <w:tmpl w:val="B26C56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AAC3FA1"/>
    <w:multiLevelType w:val="hybridMultilevel"/>
    <w:tmpl w:val="96A6EF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0F1891"/>
    <w:multiLevelType w:val="multilevel"/>
    <w:tmpl w:val="390618A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C945D46"/>
    <w:multiLevelType w:val="multilevel"/>
    <w:tmpl w:val="1ED4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EC2F60"/>
    <w:multiLevelType w:val="hybridMultilevel"/>
    <w:tmpl w:val="4CA49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62C6674"/>
    <w:multiLevelType w:val="hybridMultilevel"/>
    <w:tmpl w:val="630059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69533CD"/>
    <w:multiLevelType w:val="hybridMultilevel"/>
    <w:tmpl w:val="E01073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A8A06FD"/>
    <w:multiLevelType w:val="hybridMultilevel"/>
    <w:tmpl w:val="7F984A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292AC4"/>
    <w:multiLevelType w:val="hybridMultilevel"/>
    <w:tmpl w:val="A9CA3E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B0D3E"/>
    <w:multiLevelType w:val="hybridMultilevel"/>
    <w:tmpl w:val="7F5EE1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E34C3B"/>
    <w:multiLevelType w:val="multilevel"/>
    <w:tmpl w:val="5ACC9C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49F3602"/>
    <w:multiLevelType w:val="hybridMultilevel"/>
    <w:tmpl w:val="54E8A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59C3B69"/>
    <w:multiLevelType w:val="hybridMultilevel"/>
    <w:tmpl w:val="EEB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7862E36"/>
    <w:multiLevelType w:val="hybridMultilevel"/>
    <w:tmpl w:val="900A718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78C7322E"/>
    <w:multiLevelType w:val="hybridMultilevel"/>
    <w:tmpl w:val="B6D0FE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9DE0ECC"/>
    <w:multiLevelType w:val="multilevel"/>
    <w:tmpl w:val="CF28B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B565FC9"/>
    <w:multiLevelType w:val="hybridMultilevel"/>
    <w:tmpl w:val="BB0C39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BAE1005"/>
    <w:multiLevelType w:val="hybridMultilevel"/>
    <w:tmpl w:val="A446A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E350442"/>
    <w:multiLevelType w:val="hybridMultilevel"/>
    <w:tmpl w:val="2FCE7B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7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2"/>
  </w:num>
  <w:num w:numId="61">
    <w:abstractNumId w:val="46"/>
  </w:num>
  <w:num w:numId="62">
    <w:abstractNumId w:val="1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63DA"/>
    <w:rsid w:val="000E57D8"/>
    <w:rsid w:val="001963DA"/>
    <w:rsid w:val="003F63C5"/>
    <w:rsid w:val="00471B2E"/>
    <w:rsid w:val="00747442"/>
    <w:rsid w:val="007F0E99"/>
    <w:rsid w:val="00882C00"/>
    <w:rsid w:val="0097448C"/>
    <w:rsid w:val="00A128F0"/>
    <w:rsid w:val="00AA2F90"/>
    <w:rsid w:val="00B879E5"/>
    <w:rsid w:val="00C2670C"/>
    <w:rsid w:val="00C35000"/>
    <w:rsid w:val="00D559A9"/>
    <w:rsid w:val="00F90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5A1EC-21BE-4CBA-8930-F98B1B6C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F90"/>
  </w:style>
  <w:style w:type="paragraph" w:styleId="1">
    <w:name w:val="heading 1"/>
    <w:basedOn w:val="a"/>
    <w:next w:val="a"/>
    <w:link w:val="10"/>
    <w:uiPriority w:val="9"/>
    <w:qFormat/>
    <w:rsid w:val="001963D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63D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63D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63D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63D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63D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63D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63DA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63DA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63D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63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963D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963D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1963D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1963D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1963D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1963D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963DA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1963DA"/>
  </w:style>
  <w:style w:type="table" w:customStyle="1" w:styleId="41">
    <w:name w:val="Сетка таблицы4"/>
    <w:basedOn w:val="a1"/>
    <w:uiPriority w:val="59"/>
    <w:rsid w:val="001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1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1963DA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963D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1963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1963DA"/>
    <w:rPr>
      <w:rFonts w:ascii="Consolas" w:hAnsi="Consolas"/>
      <w:sz w:val="20"/>
      <w:szCs w:val="20"/>
    </w:rPr>
  </w:style>
  <w:style w:type="paragraph" w:styleId="a5">
    <w:name w:val="Normal (Web)"/>
    <w:basedOn w:val="a"/>
    <w:uiPriority w:val="99"/>
    <w:unhideWhenUsed/>
    <w:rsid w:val="001963DA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196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196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1963DA"/>
    <w:rPr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196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196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semiHidden/>
    <w:rsid w:val="001963DA"/>
    <w:rPr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196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1963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1963DA"/>
  </w:style>
  <w:style w:type="character" w:customStyle="1" w:styleId="ac">
    <w:name w:val="Нижний колонтитул Знак"/>
    <w:basedOn w:val="a0"/>
    <w:link w:val="ad"/>
    <w:uiPriority w:val="99"/>
    <w:semiHidden/>
    <w:rsid w:val="00196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1963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Нижний колонтитул Знак1"/>
    <w:basedOn w:val="a0"/>
    <w:uiPriority w:val="99"/>
    <w:semiHidden/>
    <w:rsid w:val="001963DA"/>
  </w:style>
  <w:style w:type="character" w:customStyle="1" w:styleId="ae">
    <w:name w:val="Текст концевой сноски Знак"/>
    <w:basedOn w:val="a0"/>
    <w:link w:val="af"/>
    <w:uiPriority w:val="99"/>
    <w:semiHidden/>
    <w:rsid w:val="001963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endnote text"/>
    <w:basedOn w:val="a"/>
    <w:link w:val="ae"/>
    <w:uiPriority w:val="99"/>
    <w:semiHidden/>
    <w:unhideWhenUsed/>
    <w:rsid w:val="001963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Текст концевой сноски Знак1"/>
    <w:basedOn w:val="a0"/>
    <w:uiPriority w:val="99"/>
    <w:semiHidden/>
    <w:rsid w:val="001963DA"/>
    <w:rPr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1963D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1">
    <w:name w:val="Название Знак"/>
    <w:basedOn w:val="a0"/>
    <w:link w:val="af0"/>
    <w:uiPriority w:val="10"/>
    <w:rsid w:val="001963D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2">
    <w:name w:val="Основной текст Знак"/>
    <w:basedOn w:val="a0"/>
    <w:link w:val="af3"/>
    <w:uiPriority w:val="99"/>
    <w:semiHidden/>
    <w:rsid w:val="00196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"/>
    <w:basedOn w:val="a"/>
    <w:link w:val="af2"/>
    <w:uiPriority w:val="99"/>
    <w:semiHidden/>
    <w:unhideWhenUsed/>
    <w:rsid w:val="001963D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Основной текст Знак1"/>
    <w:basedOn w:val="a0"/>
    <w:uiPriority w:val="99"/>
    <w:semiHidden/>
    <w:rsid w:val="001963DA"/>
  </w:style>
  <w:style w:type="paragraph" w:styleId="af4">
    <w:name w:val="Subtitle"/>
    <w:basedOn w:val="a"/>
    <w:next w:val="a"/>
    <w:link w:val="af5"/>
    <w:uiPriority w:val="11"/>
    <w:qFormat/>
    <w:rsid w:val="001963D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1963DA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1963DA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1963D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1963DA"/>
  </w:style>
  <w:style w:type="character" w:customStyle="1" w:styleId="31">
    <w:name w:val="Основной текст 3 Знак"/>
    <w:basedOn w:val="a0"/>
    <w:link w:val="32"/>
    <w:uiPriority w:val="99"/>
    <w:semiHidden/>
    <w:rsid w:val="001963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1963D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1963DA"/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1963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1963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1963DA"/>
    <w:rPr>
      <w:sz w:val="16"/>
      <w:szCs w:val="16"/>
    </w:rPr>
  </w:style>
  <w:style w:type="character" w:customStyle="1" w:styleId="af6">
    <w:name w:val="Схема документа Знак"/>
    <w:basedOn w:val="a0"/>
    <w:link w:val="af7"/>
    <w:uiPriority w:val="99"/>
    <w:semiHidden/>
    <w:rsid w:val="001963D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7">
    <w:name w:val="Document Map"/>
    <w:basedOn w:val="a"/>
    <w:link w:val="af6"/>
    <w:uiPriority w:val="99"/>
    <w:semiHidden/>
    <w:unhideWhenUsed/>
    <w:rsid w:val="001963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8">
    <w:name w:val="Схема документа Знак1"/>
    <w:basedOn w:val="a0"/>
    <w:uiPriority w:val="99"/>
    <w:semiHidden/>
    <w:rsid w:val="001963DA"/>
    <w:rPr>
      <w:rFonts w:ascii="Tahoma" w:hAnsi="Tahoma" w:cs="Tahoma"/>
      <w:sz w:val="16"/>
      <w:szCs w:val="16"/>
    </w:rPr>
  </w:style>
  <w:style w:type="character" w:customStyle="1" w:styleId="af8">
    <w:name w:val="Тема примечания Знак"/>
    <w:basedOn w:val="a8"/>
    <w:link w:val="af9"/>
    <w:uiPriority w:val="99"/>
    <w:semiHidden/>
    <w:rsid w:val="001963D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9">
    <w:name w:val="annotation subject"/>
    <w:basedOn w:val="a9"/>
    <w:next w:val="a9"/>
    <w:link w:val="af8"/>
    <w:uiPriority w:val="99"/>
    <w:semiHidden/>
    <w:unhideWhenUsed/>
    <w:rsid w:val="001963DA"/>
    <w:rPr>
      <w:b/>
      <w:bCs/>
    </w:rPr>
  </w:style>
  <w:style w:type="character" w:customStyle="1" w:styleId="19">
    <w:name w:val="Тема примечания Знак1"/>
    <w:basedOn w:val="13"/>
    <w:uiPriority w:val="99"/>
    <w:semiHidden/>
    <w:rsid w:val="001963DA"/>
    <w:rPr>
      <w:b/>
      <w:bCs/>
      <w:sz w:val="20"/>
      <w:szCs w:val="20"/>
    </w:rPr>
  </w:style>
  <w:style w:type="character" w:customStyle="1" w:styleId="afa">
    <w:name w:val="Текст выноски Знак"/>
    <w:basedOn w:val="a0"/>
    <w:link w:val="afb"/>
    <w:uiPriority w:val="99"/>
    <w:semiHidden/>
    <w:rsid w:val="001963DA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1963D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a">
    <w:name w:val="Текст выноски Знак1"/>
    <w:basedOn w:val="a0"/>
    <w:uiPriority w:val="99"/>
    <w:semiHidden/>
    <w:rsid w:val="001963DA"/>
    <w:rPr>
      <w:rFonts w:ascii="Tahoma" w:hAnsi="Tahoma" w:cs="Tahoma"/>
      <w:sz w:val="16"/>
      <w:szCs w:val="16"/>
    </w:rPr>
  </w:style>
  <w:style w:type="paragraph" w:styleId="afc">
    <w:name w:val="No Spacing"/>
    <w:uiPriority w:val="1"/>
    <w:qFormat/>
    <w:rsid w:val="001963D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Paragraph"/>
    <w:basedOn w:val="a"/>
    <w:uiPriority w:val="99"/>
    <w:qFormat/>
    <w:rsid w:val="001963DA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23">
    <w:name w:val="Quote"/>
    <w:basedOn w:val="a"/>
    <w:next w:val="a"/>
    <w:link w:val="24"/>
    <w:uiPriority w:val="29"/>
    <w:qFormat/>
    <w:rsid w:val="001963DA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4">
    <w:name w:val="Цитата 2 Знак"/>
    <w:basedOn w:val="a0"/>
    <w:link w:val="23"/>
    <w:uiPriority w:val="29"/>
    <w:rsid w:val="001963D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e">
    <w:name w:val="Intense Quote"/>
    <w:basedOn w:val="a"/>
    <w:next w:val="a"/>
    <w:link w:val="aff"/>
    <w:uiPriority w:val="30"/>
    <w:qFormat/>
    <w:rsid w:val="001963DA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f">
    <w:name w:val="Выделенная цитата Знак"/>
    <w:basedOn w:val="a0"/>
    <w:link w:val="afe"/>
    <w:uiPriority w:val="30"/>
    <w:rsid w:val="001963DA"/>
    <w:rPr>
      <w:rFonts w:ascii="Calibri" w:eastAsia="Times New Roman" w:hAnsi="Calibri" w:cs="Times New Roman"/>
      <w:b/>
      <w:i/>
      <w:sz w:val="24"/>
      <w:lang w:val="en-US" w:bidi="en-US"/>
    </w:rPr>
  </w:style>
  <w:style w:type="paragraph" w:customStyle="1" w:styleId="aff0">
    <w:name w:val="Знак Знак Знак Знак Знак Знак Знак"/>
    <w:basedOn w:val="a"/>
    <w:uiPriority w:val="99"/>
    <w:rsid w:val="001963D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7">
    <w:name w:val="Style7"/>
    <w:basedOn w:val="a"/>
    <w:uiPriority w:val="99"/>
    <w:rsid w:val="001963DA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"/>
    <w:basedOn w:val="a"/>
    <w:uiPriority w:val="99"/>
    <w:rsid w:val="001963D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ff2">
    <w:name w:val="Знак"/>
    <w:basedOn w:val="a"/>
    <w:uiPriority w:val="99"/>
    <w:rsid w:val="001963DA"/>
    <w:pPr>
      <w:spacing w:before="60"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5">
    <w:name w:val="Знак2"/>
    <w:basedOn w:val="a"/>
    <w:uiPriority w:val="99"/>
    <w:rsid w:val="001963D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1">
    <w:name w:val="Знак21"/>
    <w:basedOn w:val="a"/>
    <w:uiPriority w:val="99"/>
    <w:rsid w:val="001963D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1">
    <w:name w:val="c1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uiPriority w:val="99"/>
    <w:rsid w:val="001963DA"/>
    <w:pPr>
      <w:ind w:left="720"/>
    </w:pPr>
    <w:rPr>
      <w:rFonts w:ascii="Calibri" w:eastAsia="Times New Roman" w:hAnsi="Calibri" w:cs="Times New Roman"/>
    </w:rPr>
  </w:style>
  <w:style w:type="paragraph" w:customStyle="1" w:styleId="c9">
    <w:name w:val="c9"/>
    <w:basedOn w:val="a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196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Subtle Emphasis"/>
    <w:uiPriority w:val="19"/>
    <w:qFormat/>
    <w:rsid w:val="001963DA"/>
    <w:rPr>
      <w:i/>
      <w:iCs w:val="0"/>
      <w:color w:val="5A5A5A"/>
    </w:rPr>
  </w:style>
  <w:style w:type="character" w:styleId="aff4">
    <w:name w:val="Intense Emphasis"/>
    <w:uiPriority w:val="21"/>
    <w:qFormat/>
    <w:rsid w:val="001963DA"/>
    <w:rPr>
      <w:b/>
      <w:bCs w:val="0"/>
      <w:i/>
      <w:iCs w:val="0"/>
      <w:sz w:val="24"/>
      <w:szCs w:val="24"/>
      <w:u w:val="single"/>
    </w:rPr>
  </w:style>
  <w:style w:type="character" w:styleId="aff5">
    <w:name w:val="Subtle Reference"/>
    <w:uiPriority w:val="31"/>
    <w:qFormat/>
    <w:rsid w:val="001963DA"/>
    <w:rPr>
      <w:sz w:val="24"/>
      <w:szCs w:val="24"/>
      <w:u w:val="single"/>
    </w:rPr>
  </w:style>
  <w:style w:type="character" w:styleId="aff6">
    <w:name w:val="Intense Reference"/>
    <w:uiPriority w:val="32"/>
    <w:qFormat/>
    <w:rsid w:val="001963DA"/>
    <w:rPr>
      <w:b/>
      <w:bCs w:val="0"/>
      <w:sz w:val="24"/>
      <w:u w:val="single"/>
    </w:rPr>
  </w:style>
  <w:style w:type="character" w:styleId="aff7">
    <w:name w:val="Book Title"/>
    <w:uiPriority w:val="33"/>
    <w:qFormat/>
    <w:rsid w:val="001963DA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FontStyle44">
    <w:name w:val="Font Style44"/>
    <w:rsid w:val="001963DA"/>
    <w:rPr>
      <w:rFonts w:ascii="Times New Roman" w:hAnsi="Times New Roman" w:cs="Times New Roman" w:hint="default"/>
      <w:sz w:val="26"/>
      <w:szCs w:val="26"/>
    </w:rPr>
  </w:style>
  <w:style w:type="character" w:customStyle="1" w:styleId="26">
    <w:name w:val="Основной текст с отступом 2 Знак"/>
    <w:uiPriority w:val="99"/>
    <w:semiHidden/>
    <w:rsid w:val="001963DA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c0">
    <w:name w:val="c0"/>
    <w:basedOn w:val="a0"/>
    <w:rsid w:val="001963DA"/>
  </w:style>
  <w:style w:type="character" w:customStyle="1" w:styleId="trb121">
    <w:name w:val="trb121"/>
    <w:rsid w:val="001963DA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customStyle="1" w:styleId="grame">
    <w:name w:val="grame"/>
    <w:basedOn w:val="a0"/>
    <w:rsid w:val="001963DA"/>
  </w:style>
  <w:style w:type="character" w:customStyle="1" w:styleId="c6">
    <w:name w:val="c6"/>
    <w:basedOn w:val="a0"/>
    <w:rsid w:val="001963DA"/>
  </w:style>
  <w:style w:type="character" w:customStyle="1" w:styleId="c2">
    <w:name w:val="c2"/>
    <w:basedOn w:val="a0"/>
    <w:rsid w:val="001963DA"/>
  </w:style>
  <w:style w:type="character" w:customStyle="1" w:styleId="c12">
    <w:name w:val="c12"/>
    <w:basedOn w:val="a0"/>
    <w:rsid w:val="001963DA"/>
  </w:style>
  <w:style w:type="character" w:customStyle="1" w:styleId="c4">
    <w:name w:val="c4"/>
    <w:basedOn w:val="a0"/>
    <w:rsid w:val="001963DA"/>
  </w:style>
  <w:style w:type="character" w:customStyle="1" w:styleId="c14">
    <w:name w:val="c14"/>
    <w:basedOn w:val="a0"/>
    <w:rsid w:val="001963DA"/>
  </w:style>
  <w:style w:type="table" w:customStyle="1" w:styleId="35">
    <w:name w:val="Сетка таблицы3"/>
    <w:basedOn w:val="a1"/>
    <w:uiPriority w:val="59"/>
    <w:rsid w:val="001963DA"/>
    <w:pPr>
      <w:spacing w:after="0" w:line="240" w:lineRule="auto"/>
    </w:pPr>
    <w:rPr>
      <w:rFonts w:ascii="Calibri" w:eastAsia="Times New Roman" w:hAnsi="Calibri" w:cs="Times New Roman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Emphasis"/>
    <w:basedOn w:val="a0"/>
    <w:uiPriority w:val="20"/>
    <w:qFormat/>
    <w:rsid w:val="001963DA"/>
    <w:rPr>
      <w:i/>
      <w:iCs/>
    </w:rPr>
  </w:style>
  <w:style w:type="character" w:styleId="aff9">
    <w:name w:val="Strong"/>
    <w:basedOn w:val="a0"/>
    <w:uiPriority w:val="22"/>
    <w:qFormat/>
    <w:rsid w:val="001963DA"/>
    <w:rPr>
      <w:b/>
      <w:bCs/>
    </w:rPr>
  </w:style>
  <w:style w:type="table" w:customStyle="1" w:styleId="1c">
    <w:name w:val="Сетка таблицы1"/>
    <w:basedOn w:val="a1"/>
    <w:next w:val="a3"/>
    <w:uiPriority w:val="59"/>
    <w:rsid w:val="001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basedOn w:val="a1"/>
    <w:next w:val="a3"/>
    <w:uiPriority w:val="59"/>
    <w:rsid w:val="001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3"/>
    <w:uiPriority w:val="59"/>
    <w:rsid w:val="00196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23558</Words>
  <Characters>134287</Characters>
  <Application>Microsoft Office Word</Application>
  <DocSecurity>0</DocSecurity>
  <Lines>1119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Сварка</cp:lastModifiedBy>
  <cp:revision>9</cp:revision>
  <dcterms:created xsi:type="dcterms:W3CDTF">2022-03-21T19:07:00Z</dcterms:created>
  <dcterms:modified xsi:type="dcterms:W3CDTF">2022-10-14T11:55:00Z</dcterms:modified>
</cp:coreProperties>
</file>